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D1E3" w14:textId="41E21409" w:rsidR="00D97190" w:rsidRPr="00CE0DA5" w:rsidRDefault="00284503" w:rsidP="00192C43">
      <w:pPr>
        <w:spacing w:after="0" w:line="240" w:lineRule="auto"/>
        <w:jc w:val="center"/>
        <w:textAlignment w:val="baseline"/>
        <w:rPr>
          <w:rFonts w:ascii="Source Sans Pro" w:eastAsia="Times New Roman" w:hAnsi="Source Sans Pro" w:cs="Segoe UI"/>
          <w:b/>
          <w:bCs/>
          <w:color w:val="0D3B6F"/>
          <w:kern w:val="0"/>
          <w:sz w:val="48"/>
          <w:szCs w:val="48"/>
          <w14:ligatures w14:val="none"/>
        </w:rPr>
      </w:pPr>
      <w:r>
        <w:rPr>
          <w:rFonts w:ascii="Source Sans Pro" w:eastAsia="Times New Roman" w:hAnsi="Source Sans Pro" w:cs="Calibri"/>
          <w:b/>
          <w:bCs/>
          <w:kern w:val="0"/>
          <w:sz w:val="48"/>
          <w:szCs w:val="48"/>
          <w14:ligatures w14:val="none"/>
        </w:rPr>
        <w:br/>
      </w:r>
      <w:proofErr w:type="spellStart"/>
      <w:r w:rsidRPr="00CE0DA5">
        <w:rPr>
          <w:rFonts w:ascii="Source Sans Pro" w:eastAsia="Times New Roman" w:hAnsi="Source Sans Pro" w:cs="Calibri"/>
          <w:b/>
          <w:bCs/>
          <w:color w:val="0D3B6F"/>
          <w:kern w:val="0"/>
          <w:sz w:val="48"/>
          <w:szCs w:val="48"/>
          <w14:ligatures w14:val="none"/>
        </w:rPr>
        <w:t>OhioKAN</w:t>
      </w:r>
      <w:proofErr w:type="spellEnd"/>
      <w:r w:rsidRPr="00CE0DA5">
        <w:rPr>
          <w:rFonts w:ascii="Source Sans Pro" w:eastAsia="Times New Roman" w:hAnsi="Source Sans Pro" w:cs="Calibri"/>
          <w:b/>
          <w:bCs/>
          <w:color w:val="0D3B6F"/>
          <w:kern w:val="0"/>
          <w:sz w:val="48"/>
          <w:szCs w:val="48"/>
          <w14:ligatures w14:val="none"/>
        </w:rPr>
        <w:t xml:space="preserve"> </w:t>
      </w:r>
      <w:r w:rsidR="00192C43" w:rsidRPr="00CE0DA5">
        <w:rPr>
          <w:rFonts w:ascii="Source Sans Pro" w:eastAsia="Times New Roman" w:hAnsi="Source Sans Pro" w:cs="Calibri"/>
          <w:b/>
          <w:bCs/>
          <w:color w:val="0D3B6F"/>
          <w:kern w:val="0"/>
          <w:sz w:val="48"/>
          <w:szCs w:val="48"/>
          <w14:ligatures w14:val="none"/>
        </w:rPr>
        <w:t>Regional Site Application</w:t>
      </w:r>
    </w:p>
    <w:p w14:paraId="2B0C8971" w14:textId="77777777" w:rsidR="00192C43" w:rsidRPr="00284503" w:rsidRDefault="00192C43" w:rsidP="00D97190">
      <w:pPr>
        <w:spacing w:after="0" w:line="240" w:lineRule="auto"/>
        <w:textAlignment w:val="baseline"/>
        <w:rPr>
          <w:rFonts w:ascii="Source Sans Pro" w:eastAsia="Times New Roman" w:hAnsi="Source Sans Pro" w:cs="Calibri"/>
          <w:b/>
          <w:bCs/>
          <w:i/>
          <w:iCs/>
          <w:color w:val="000000" w:themeColor="text1"/>
          <w:kern w:val="0"/>
          <w:sz w:val="28"/>
          <w:szCs w:val="28"/>
          <w14:ligatures w14:val="none"/>
        </w:rPr>
      </w:pPr>
    </w:p>
    <w:p w14:paraId="7D91CA2D" w14:textId="6401D4BA"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b/>
          <w:bCs/>
          <w:i/>
          <w:iCs/>
          <w:color w:val="000000" w:themeColor="text1"/>
          <w:kern w:val="0"/>
          <w:sz w:val="28"/>
          <w:szCs w:val="28"/>
          <w14:ligatures w14:val="none"/>
        </w:rPr>
        <w:t>Thank you for your interest in becoming an Ohio Kinship and Adoption Navigator (</w:t>
      </w:r>
      <w:proofErr w:type="spellStart"/>
      <w:r w:rsidRPr="00284503">
        <w:rPr>
          <w:rFonts w:ascii="Source Sans Pro" w:eastAsia="Times New Roman" w:hAnsi="Source Sans Pro" w:cs="Calibri"/>
          <w:b/>
          <w:bCs/>
          <w:i/>
          <w:iCs/>
          <w:color w:val="000000" w:themeColor="text1"/>
          <w:kern w:val="0"/>
          <w:sz w:val="28"/>
          <w:szCs w:val="28"/>
          <w14:ligatures w14:val="none"/>
        </w:rPr>
        <w:t>OhioKAN</w:t>
      </w:r>
      <w:proofErr w:type="spellEnd"/>
      <w:r w:rsidRPr="00284503">
        <w:rPr>
          <w:rFonts w:ascii="Source Sans Pro" w:eastAsia="Times New Roman" w:hAnsi="Source Sans Pro" w:cs="Calibri"/>
          <w:b/>
          <w:bCs/>
          <w:i/>
          <w:iCs/>
          <w:color w:val="000000" w:themeColor="text1"/>
          <w:kern w:val="0"/>
          <w:sz w:val="28"/>
          <w:szCs w:val="28"/>
          <w14:ligatures w14:val="none"/>
        </w:rPr>
        <w:t>) site!</w:t>
      </w:r>
      <w:r w:rsidRPr="00284503">
        <w:rPr>
          <w:rFonts w:ascii="Source Sans Pro" w:eastAsia="Times New Roman" w:hAnsi="Source Sans Pro" w:cs="Calibri"/>
          <w:i/>
          <w:iCs/>
          <w:color w:val="000000" w:themeColor="text1"/>
          <w:kern w:val="0"/>
          <w:sz w:val="28"/>
          <w:szCs w:val="28"/>
          <w14:ligatures w14:val="none"/>
        </w:rPr>
        <w:t> This introductory section provides an overview of the application process and what happens after you </w:t>
      </w:r>
      <w:hyperlink r:id="rId7" w:tgtFrame="_blank" w:history="1">
        <w:r w:rsidRPr="00284503">
          <w:rPr>
            <w:rFonts w:ascii="Source Sans Pro" w:eastAsia="Times New Roman" w:hAnsi="Source Sans Pro" w:cs="Calibri"/>
            <w:i/>
            <w:iCs/>
            <w:color w:val="215E99" w:themeColor="text2" w:themeTint="BF"/>
            <w:kern w:val="0"/>
            <w:sz w:val="28"/>
            <w:szCs w:val="28"/>
            <w14:ligatures w14:val="none"/>
          </w:rPr>
          <w:t>submit your application here</w:t>
        </w:r>
      </w:hyperlink>
      <w:r w:rsidRPr="00284503">
        <w:rPr>
          <w:rFonts w:ascii="Source Sans Pro" w:eastAsia="Times New Roman" w:hAnsi="Source Sans Pro" w:cs="Calibri"/>
          <w:i/>
          <w:iCs/>
          <w:color w:val="000000" w:themeColor="text1"/>
          <w:kern w:val="0"/>
          <w:sz w:val="28"/>
          <w:szCs w:val="28"/>
          <w14:ligatures w14:val="none"/>
        </w:rPr>
        <w:t>. If you have any questions about this process, you can visit our Overview page here</w:t>
      </w:r>
      <w:r w:rsidR="00284503" w:rsidRPr="00284503">
        <w:rPr>
          <w:rFonts w:ascii="Source Sans Pro" w:eastAsia="Times New Roman" w:hAnsi="Source Sans Pro" w:cs="Calibri"/>
          <w:i/>
          <w:iCs/>
          <w:color w:val="000000" w:themeColor="text1"/>
          <w:kern w:val="0"/>
          <w:sz w:val="28"/>
          <w:szCs w:val="28"/>
          <w14:ligatures w14:val="none"/>
        </w:rPr>
        <w:t xml:space="preserve">: </w:t>
      </w:r>
      <w:hyperlink r:id="rId8" w:history="1">
        <w:r w:rsidR="00284503" w:rsidRPr="00284503">
          <w:rPr>
            <w:rStyle w:val="Hyperlink"/>
            <w:rFonts w:ascii="Source Sans Pro" w:eastAsia="Times New Roman" w:hAnsi="Source Sans Pro" w:cs="Calibri"/>
            <w:i/>
            <w:iCs/>
            <w:kern w:val="0"/>
            <w:sz w:val="28"/>
            <w:szCs w:val="28"/>
            <w14:ligatures w14:val="none"/>
          </w:rPr>
          <w:t>https://ohiokan.ohio.gov/regional-site-application/</w:t>
        </w:r>
      </w:hyperlink>
      <w:r w:rsidR="00284503" w:rsidRPr="00284503">
        <w:rPr>
          <w:rFonts w:ascii="Source Sans Pro" w:eastAsia="Times New Roman" w:hAnsi="Source Sans Pro" w:cs="Calibri"/>
          <w:i/>
          <w:iCs/>
          <w:color w:val="000000" w:themeColor="text1"/>
          <w:kern w:val="0"/>
          <w:sz w:val="28"/>
          <w:szCs w:val="28"/>
          <w14:ligatures w14:val="none"/>
        </w:rPr>
        <w:t xml:space="preserve"> </w:t>
      </w:r>
    </w:p>
    <w:p w14:paraId="5D0622F2"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p>
    <w:p w14:paraId="4F778ED5" w14:textId="77777777" w:rsidR="00D97190" w:rsidRPr="00284503" w:rsidRDefault="00D97190" w:rsidP="00D97190">
      <w:pPr>
        <w:spacing w:after="0" w:line="240" w:lineRule="auto"/>
        <w:textAlignment w:val="baseline"/>
        <w:rPr>
          <w:rFonts w:ascii="Source Sans Pro" w:eastAsia="Times New Roman" w:hAnsi="Source Sans Pro" w:cs="Segoe UI"/>
          <w:b/>
          <w:bCs/>
          <w:color w:val="000000" w:themeColor="text1"/>
          <w:kern w:val="0"/>
          <w:sz w:val="18"/>
          <w:szCs w:val="18"/>
          <w14:ligatures w14:val="none"/>
        </w:rPr>
      </w:pPr>
      <w:proofErr w:type="spellStart"/>
      <w:r w:rsidRPr="00DA0D3E">
        <w:rPr>
          <w:rFonts w:ascii="Source Sans Pro" w:eastAsia="Times New Roman" w:hAnsi="Source Sans Pro" w:cs="Calibri Light"/>
          <w:b/>
          <w:bCs/>
          <w:color w:val="0D3B6F"/>
          <w:kern w:val="0"/>
          <w:sz w:val="40"/>
          <w:szCs w:val="40"/>
          <w14:ligatures w14:val="none"/>
        </w:rPr>
        <w:t>OhioKAN</w:t>
      </w:r>
      <w:proofErr w:type="spellEnd"/>
      <w:r w:rsidRPr="00DA0D3E">
        <w:rPr>
          <w:rFonts w:ascii="Source Sans Pro" w:eastAsia="Times New Roman" w:hAnsi="Source Sans Pro" w:cs="Calibri Light"/>
          <w:b/>
          <w:bCs/>
          <w:color w:val="0D3B6F"/>
          <w:kern w:val="0"/>
          <w:sz w:val="40"/>
          <w:szCs w:val="40"/>
          <w14:ligatures w14:val="none"/>
        </w:rPr>
        <w:t xml:space="preserve"> Mission &amp; Values </w:t>
      </w:r>
    </w:p>
    <w:p w14:paraId="38AF50F4" w14:textId="394C852B" w:rsidR="00D97190" w:rsidRPr="00284503" w:rsidRDefault="00D97190" w:rsidP="00D97190">
      <w:pPr>
        <w:spacing w:after="0" w:line="240" w:lineRule="auto"/>
        <w:textAlignment w:val="baseline"/>
        <w:rPr>
          <w:rFonts w:ascii="Source Sans Pro" w:eastAsia="Times New Roman" w:hAnsi="Source Sans Pro" w:cs="Calibri"/>
          <w:color w:val="000000" w:themeColor="text1"/>
          <w:kern w:val="0"/>
          <w:sz w:val="22"/>
          <w:szCs w:val="22"/>
          <w14:ligatures w14:val="none"/>
        </w:rPr>
      </w:pPr>
      <w:proofErr w:type="spellStart"/>
      <w:r w:rsidRPr="00284503">
        <w:rPr>
          <w:rFonts w:ascii="Source Sans Pro" w:eastAsia="Times New Roman" w:hAnsi="Source Sans Pro" w:cs="Calibri"/>
          <w:color w:val="000000" w:themeColor="text1"/>
          <w:kern w:val="0"/>
          <w:sz w:val="22"/>
          <w:szCs w:val="22"/>
          <w14:ligatures w14:val="none"/>
        </w:rPr>
        <w:t>Kinnect</w:t>
      </w:r>
      <w:proofErr w:type="spellEnd"/>
      <w:r w:rsidRPr="00284503">
        <w:rPr>
          <w:rFonts w:ascii="Source Sans Pro" w:eastAsia="Times New Roman" w:hAnsi="Source Sans Pro" w:cs="Calibri"/>
          <w:color w:val="000000" w:themeColor="text1"/>
          <w:kern w:val="0"/>
          <w:sz w:val="22"/>
          <w:szCs w:val="22"/>
          <w14:ligatures w14:val="none"/>
        </w:rPr>
        <w:t>, in partnership with stakeholders</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across the state and the Ohio Department of</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 xml:space="preserve">Children and Youth, has developed a statewide kinship and adoption navigator program,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The mission of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is to provide a statewide, flexible, and responsive kinship and adoption navigator program designed to assist children, caregivers, and families.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takes an</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 xml:space="preserve">individualized and genuine approach to partner with families to strengthen their networks. </w:t>
      </w:r>
      <w:proofErr w:type="spellStart"/>
      <w:r w:rsidRPr="00284503">
        <w:rPr>
          <w:rFonts w:ascii="Source Sans Pro" w:eastAsia="Times New Roman" w:hAnsi="Source Sans Pro" w:cs="Calibri"/>
          <w:color w:val="000000" w:themeColor="text1"/>
          <w:kern w:val="0"/>
          <w:sz w:val="22"/>
          <w:szCs w:val="22"/>
          <w14:ligatures w14:val="none"/>
        </w:rPr>
        <w:t>Kinnect</w:t>
      </w:r>
      <w:proofErr w:type="spellEnd"/>
      <w:r w:rsidRPr="00284503">
        <w:rPr>
          <w:rFonts w:ascii="Source Sans Pro" w:eastAsia="Times New Roman" w:hAnsi="Source Sans Pro" w:cs="Calibri"/>
          <w:color w:val="000000" w:themeColor="text1"/>
          <w:kern w:val="0"/>
          <w:sz w:val="22"/>
          <w:szCs w:val="22"/>
          <w14:ligatures w14:val="none"/>
        </w:rPr>
        <w:t xml:space="preserve"> and program staff believe that families are inherently capable of finding solutions to the circumstances and challenges they face</w:t>
      </w:r>
      <w:proofErr w:type="gramStart"/>
      <w:r w:rsidRPr="00284503">
        <w:rPr>
          <w:rFonts w:ascii="Source Sans Pro" w:eastAsia="Times New Roman" w:hAnsi="Source Sans Pro" w:cs="Calibri"/>
          <w:color w:val="000000" w:themeColor="text1"/>
          <w:kern w:val="0"/>
          <w:sz w:val="22"/>
          <w:szCs w:val="22"/>
          <w14:ligatures w14:val="none"/>
        </w:rPr>
        <w:t>.  </w:t>
      </w:r>
      <w:proofErr w:type="gramEnd"/>
    </w:p>
    <w:p w14:paraId="2CDAB123" w14:textId="77777777" w:rsidR="00192C43" w:rsidRPr="00284503" w:rsidRDefault="00192C43"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p>
    <w:p w14:paraId="38C176BC" w14:textId="77777777" w:rsidR="00D97190" w:rsidRPr="00DA0D3E" w:rsidRDefault="00D97190" w:rsidP="00D97190">
      <w:pPr>
        <w:spacing w:after="0" w:line="240" w:lineRule="auto"/>
        <w:textAlignment w:val="baseline"/>
        <w:rPr>
          <w:rFonts w:ascii="Source Sans Pro" w:eastAsia="Times New Roman" w:hAnsi="Source Sans Pro" w:cs="Segoe UI"/>
          <w:b/>
          <w:bCs/>
          <w:color w:val="0D3B6F"/>
          <w:kern w:val="0"/>
          <w:sz w:val="18"/>
          <w:szCs w:val="18"/>
          <w14:ligatures w14:val="none"/>
        </w:rPr>
      </w:pPr>
      <w:r w:rsidRPr="00DA0D3E">
        <w:rPr>
          <w:rFonts w:ascii="Source Sans Pro" w:eastAsia="Times New Roman" w:hAnsi="Source Sans Pro" w:cs="Calibri Light"/>
          <w:b/>
          <w:bCs/>
          <w:color w:val="0D3B6F"/>
          <w:kern w:val="0"/>
          <w:sz w:val="40"/>
          <w:szCs w:val="40"/>
          <w14:ligatures w14:val="none"/>
        </w:rPr>
        <w:t xml:space="preserve">What does it mean to be an </w:t>
      </w:r>
      <w:proofErr w:type="spellStart"/>
      <w:r w:rsidRPr="00DA0D3E">
        <w:rPr>
          <w:rFonts w:ascii="Source Sans Pro" w:eastAsia="Times New Roman" w:hAnsi="Source Sans Pro" w:cs="Calibri Light"/>
          <w:b/>
          <w:bCs/>
          <w:color w:val="0D3B6F"/>
          <w:kern w:val="0"/>
          <w:sz w:val="40"/>
          <w:szCs w:val="40"/>
          <w14:ligatures w14:val="none"/>
        </w:rPr>
        <w:t>OhioKAN</w:t>
      </w:r>
      <w:proofErr w:type="spellEnd"/>
      <w:r w:rsidRPr="00DA0D3E">
        <w:rPr>
          <w:rFonts w:ascii="Source Sans Pro" w:eastAsia="Times New Roman" w:hAnsi="Source Sans Pro" w:cs="Calibri Light"/>
          <w:b/>
          <w:bCs/>
          <w:color w:val="0D3B6F"/>
          <w:kern w:val="0"/>
          <w:sz w:val="40"/>
          <w:szCs w:val="40"/>
          <w14:ligatures w14:val="none"/>
        </w:rPr>
        <w:t xml:space="preserve"> site? </w:t>
      </w:r>
    </w:p>
    <w:p w14:paraId="70F4D8D2" w14:textId="76CBDEDF" w:rsidR="00D97190" w:rsidRPr="00284503" w:rsidRDefault="00D97190" w:rsidP="00D97190">
      <w:pPr>
        <w:spacing w:after="0" w:line="240" w:lineRule="auto"/>
        <w:textAlignment w:val="baseline"/>
        <w:rPr>
          <w:rFonts w:ascii="Source Sans Pro" w:eastAsia="Times New Roman" w:hAnsi="Source Sans Pro" w:cs="Calibri"/>
          <w:color w:val="000000" w:themeColor="text1"/>
          <w:kern w:val="0"/>
          <w:sz w:val="22"/>
          <w:szCs w:val="22"/>
          <w14:ligatures w14:val="none"/>
        </w:rPr>
      </w:pPr>
      <w:r w:rsidRPr="00284503">
        <w:rPr>
          <w:rFonts w:ascii="Source Sans Pro" w:eastAsia="Times New Roman" w:hAnsi="Source Sans Pro" w:cs="Calibri"/>
          <w:color w:val="000000" w:themeColor="text1"/>
          <w:kern w:val="0"/>
          <w:sz w:val="22"/>
          <w:szCs w:val="22"/>
          <w14:ligatures w14:val="none"/>
        </w:rPr>
        <w:t>Interested community-based, public, and private agencies should complete the application below to</w:t>
      </w:r>
      <w:r w:rsidR="00192C43" w:rsidRPr="00284503">
        <w:rPr>
          <w:rFonts w:ascii="Source Sans Pro" w:eastAsia="Times New Roman" w:hAnsi="Source Sans Pro" w:cs="Calibri"/>
          <w:color w:val="000000" w:themeColor="text1"/>
          <w:kern w:val="0"/>
          <w:sz w:val="22"/>
          <w:szCs w:val="22"/>
          <w14:ligatures w14:val="none"/>
        </w:rPr>
        <w:t xml:space="preserve"> </w:t>
      </w:r>
      <w:proofErr w:type="gramStart"/>
      <w:r w:rsidRPr="00284503">
        <w:rPr>
          <w:rFonts w:ascii="Source Sans Pro" w:eastAsia="Times New Roman" w:hAnsi="Source Sans Pro" w:cs="Calibri"/>
          <w:color w:val="000000" w:themeColor="text1"/>
          <w:kern w:val="0"/>
          <w:sz w:val="22"/>
          <w:szCs w:val="22"/>
          <w14:ligatures w14:val="none"/>
        </w:rPr>
        <w:t>be considered</w:t>
      </w:r>
      <w:proofErr w:type="gramEnd"/>
      <w:r w:rsidRPr="00284503">
        <w:rPr>
          <w:rFonts w:ascii="Source Sans Pro" w:eastAsia="Times New Roman" w:hAnsi="Source Sans Pro" w:cs="Calibri"/>
          <w:color w:val="000000" w:themeColor="text1"/>
          <w:kern w:val="0"/>
          <w:sz w:val="22"/>
          <w:szCs w:val="22"/>
          <w14:ligatures w14:val="none"/>
        </w:rPr>
        <w:t> as an</w:t>
      </w:r>
      <w:r w:rsidR="00192C43" w:rsidRPr="00284503">
        <w:rPr>
          <w:rFonts w:ascii="Source Sans Pro" w:eastAsia="Times New Roman" w:hAnsi="Source Sans Pro" w:cs="Calibri"/>
          <w:color w:val="000000" w:themeColor="text1"/>
          <w:kern w:val="0"/>
          <w:sz w:val="22"/>
          <w:szCs w:val="22"/>
          <w14:ligatures w14:val="none"/>
        </w:rPr>
        <w:t xml:space="preserve"> </w:t>
      </w:r>
      <w:proofErr w:type="spellStart"/>
      <w:r w:rsidR="00192C43" w:rsidRPr="00284503">
        <w:rPr>
          <w:rFonts w:ascii="Source Sans Pro" w:eastAsia="Times New Roman" w:hAnsi="Source Sans Pro" w:cs="Calibri"/>
          <w:color w:val="000000" w:themeColor="text1"/>
          <w:kern w:val="0"/>
          <w:sz w:val="22"/>
          <w:szCs w:val="22"/>
          <w14:ligatures w14:val="none"/>
        </w:rPr>
        <w:t>O</w:t>
      </w:r>
      <w:r w:rsidRPr="00284503">
        <w:rPr>
          <w:rFonts w:ascii="Source Sans Pro" w:eastAsia="Times New Roman" w:hAnsi="Source Sans Pro" w:cs="Calibri"/>
          <w:color w:val="000000" w:themeColor="text1"/>
          <w:kern w:val="0"/>
          <w:sz w:val="22"/>
          <w:szCs w:val="22"/>
          <w14:ligatures w14:val="none"/>
        </w:rPr>
        <w:t>hioKAN</w:t>
      </w:r>
      <w:proofErr w:type="spellEnd"/>
      <w:r w:rsidRPr="00284503">
        <w:rPr>
          <w:rFonts w:ascii="Source Sans Pro" w:eastAsia="Times New Roman" w:hAnsi="Source Sans Pro" w:cs="Calibri"/>
          <w:color w:val="000000" w:themeColor="text1"/>
          <w:kern w:val="0"/>
          <w:sz w:val="22"/>
          <w:szCs w:val="22"/>
          <w14:ligatures w14:val="none"/>
        </w:rPr>
        <w:t> program site. Selected applicants will employ a</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full-time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Navigator. The Navigators will work with kinship (as </w:t>
      </w:r>
      <w:r w:rsidR="07A2E8C0" w:rsidRPr="00284503">
        <w:rPr>
          <w:rFonts w:ascii="Source Sans Pro" w:eastAsia="Times New Roman" w:hAnsi="Source Sans Pro" w:cs="Calibri"/>
          <w:color w:val="000000" w:themeColor="text1"/>
          <w:kern w:val="0"/>
          <w:sz w:val="22"/>
          <w:szCs w:val="22"/>
          <w14:ligatures w14:val="none"/>
        </w:rPr>
        <w:t>defined by</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O.R.C. 5180.50) and adoptive families </w:t>
      </w:r>
      <w:r w:rsidR="00293E64">
        <w:rPr>
          <w:rFonts w:ascii="Source Sans Pro" w:eastAsia="Times New Roman" w:hAnsi="Source Sans Pro" w:cs="Calibri"/>
          <w:color w:val="000000" w:themeColor="text1"/>
          <w:kern w:val="0"/>
          <w:sz w:val="22"/>
          <w:szCs w:val="22"/>
          <w14:ligatures w14:val="none"/>
        </w:rPr>
        <w:t>to provide</w:t>
      </w:r>
      <w:r w:rsidRPr="00284503">
        <w:rPr>
          <w:rFonts w:ascii="Source Sans Pro" w:eastAsia="Times New Roman" w:hAnsi="Source Sans Pro" w:cs="Calibri"/>
          <w:color w:val="000000" w:themeColor="text1"/>
          <w:kern w:val="0"/>
          <w:sz w:val="22"/>
          <w:szCs w:val="22"/>
          <w14:ligatures w14:val="none"/>
        </w:rPr>
        <w:t> support and collaborative services according to the program model </w:t>
      </w:r>
      <w:proofErr w:type="gramStart"/>
      <w:r w:rsidRPr="00284503">
        <w:rPr>
          <w:rFonts w:ascii="Source Sans Pro" w:eastAsia="Times New Roman" w:hAnsi="Source Sans Pro" w:cs="Calibri"/>
          <w:color w:val="000000" w:themeColor="text1"/>
          <w:kern w:val="0"/>
          <w:sz w:val="22"/>
          <w:szCs w:val="22"/>
          <w14:ligatures w14:val="none"/>
        </w:rPr>
        <w:t>in order to</w:t>
      </w:r>
      <w:proofErr w:type="gramEnd"/>
      <w:r w:rsidRPr="00284503">
        <w:rPr>
          <w:rFonts w:ascii="Source Sans Pro" w:eastAsia="Times New Roman" w:hAnsi="Source Sans Pro" w:cs="Calibri"/>
          <w:color w:val="000000" w:themeColor="text1"/>
          <w:kern w:val="0"/>
          <w:sz w:val="22"/>
          <w:szCs w:val="22"/>
          <w14:ligatures w14:val="none"/>
        </w:rPr>
        <w:t> improve family functioning and maintain stability for youth. The sites will receive training, coaching, </w:t>
      </w:r>
      <w:proofErr w:type="gramStart"/>
      <w:r w:rsidRPr="00284503">
        <w:rPr>
          <w:rFonts w:ascii="Source Sans Pro" w:eastAsia="Times New Roman" w:hAnsi="Source Sans Pro" w:cs="Calibri"/>
          <w:color w:val="000000" w:themeColor="text1"/>
          <w:kern w:val="0"/>
          <w:sz w:val="22"/>
          <w:szCs w:val="22"/>
          <w14:ligatures w14:val="none"/>
        </w:rPr>
        <w:t>program</w:t>
      </w:r>
      <w:proofErr w:type="gramEnd"/>
      <w:r w:rsidRPr="00284503">
        <w:rPr>
          <w:rFonts w:ascii="Source Sans Pro" w:eastAsia="Times New Roman" w:hAnsi="Source Sans Pro" w:cs="Calibri"/>
          <w:color w:val="000000" w:themeColor="text1"/>
          <w:kern w:val="0"/>
          <w:sz w:val="22"/>
          <w:szCs w:val="22"/>
          <w14:ligatures w14:val="none"/>
        </w:rPr>
        <w:t xml:space="preserve"> materials, technical assistance, and evaluation support provided by </w:t>
      </w:r>
      <w:proofErr w:type="spellStart"/>
      <w:r w:rsidRPr="00284503">
        <w:rPr>
          <w:rFonts w:ascii="Source Sans Pro" w:eastAsia="Times New Roman" w:hAnsi="Source Sans Pro" w:cs="Calibri"/>
          <w:color w:val="000000" w:themeColor="text1"/>
          <w:kern w:val="0"/>
          <w:sz w:val="22"/>
          <w:szCs w:val="22"/>
          <w14:ligatures w14:val="none"/>
        </w:rPr>
        <w:t>Kinnect</w:t>
      </w:r>
      <w:proofErr w:type="spellEnd"/>
      <w:r w:rsidRPr="00284503">
        <w:rPr>
          <w:rFonts w:ascii="Source Sans Pro" w:eastAsia="Times New Roman" w:hAnsi="Source Sans Pro" w:cs="Calibri"/>
          <w:color w:val="000000" w:themeColor="text1"/>
          <w:kern w:val="0"/>
          <w:sz w:val="22"/>
          <w:szCs w:val="22"/>
          <w14:ligatures w14:val="none"/>
        </w:rPr>
        <w:t xml:space="preserve"> staff to</w:t>
      </w:r>
      <w:r w:rsidR="00956B82">
        <w:rPr>
          <w:rFonts w:ascii="Source Sans Pro" w:eastAsia="Times New Roman" w:hAnsi="Source Sans Pro" w:cs="Calibri"/>
          <w:color w:val="000000" w:themeColor="text1"/>
          <w:kern w:val="0"/>
          <w:sz w:val="22"/>
          <w:szCs w:val="22"/>
          <w14:ligatures w14:val="none"/>
        </w:rPr>
        <w:t xml:space="preserve"> manage</w:t>
      </w:r>
      <w:r w:rsidRPr="00284503">
        <w:rPr>
          <w:rFonts w:ascii="Source Sans Pro" w:eastAsia="Times New Roman" w:hAnsi="Source Sans Pro" w:cs="Calibri"/>
          <w:color w:val="000000" w:themeColor="text1"/>
          <w:kern w:val="0"/>
          <w:sz w:val="22"/>
          <w:szCs w:val="22"/>
          <w14:ligatures w14:val="none"/>
        </w:rPr>
        <w:t xml:space="preserve"> the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program within their region. Sites must consistently provide the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model to fidelity. Interested applicants</w:t>
      </w:r>
      <w:r w:rsidR="00192C43" w:rsidRPr="00284503">
        <w:rPr>
          <w:rFonts w:ascii="Source Sans Pro" w:eastAsia="Times New Roman" w:hAnsi="Source Sans Pro" w:cs="Calibri"/>
          <w:color w:val="000000" w:themeColor="text1"/>
          <w:kern w:val="0"/>
          <w:sz w:val="22"/>
          <w:szCs w:val="22"/>
          <w14:ligatures w14:val="none"/>
        </w:rPr>
        <w:t xml:space="preserve"> </w:t>
      </w:r>
      <w:proofErr w:type="gramStart"/>
      <w:r w:rsidRPr="00284503">
        <w:rPr>
          <w:rFonts w:ascii="Source Sans Pro" w:eastAsia="Times New Roman" w:hAnsi="Source Sans Pro" w:cs="Calibri"/>
          <w:color w:val="000000" w:themeColor="text1"/>
          <w:kern w:val="0"/>
          <w:sz w:val="22"/>
          <w:szCs w:val="22"/>
          <w14:ligatures w14:val="none"/>
        </w:rPr>
        <w:t>are encouraged</w:t>
      </w:r>
      <w:proofErr w:type="gramEnd"/>
      <w:r w:rsidRPr="00284503">
        <w:rPr>
          <w:rFonts w:ascii="Source Sans Pro" w:eastAsia="Times New Roman" w:hAnsi="Source Sans Pro" w:cs="Calibri"/>
          <w:color w:val="000000" w:themeColor="text1"/>
          <w:kern w:val="0"/>
          <w:sz w:val="22"/>
          <w:szCs w:val="22"/>
          <w14:ligatures w14:val="none"/>
        </w:rPr>
        <w:t xml:space="preserve"> to review the “Affirmations” page at the</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conclusion of this application to gain a clear understanding of the responsibilities and expectations associated with</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 xml:space="preserve">becoming an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site</w:t>
      </w:r>
      <w:proofErr w:type="gramStart"/>
      <w:r w:rsidRPr="00284503">
        <w:rPr>
          <w:rFonts w:ascii="Source Sans Pro" w:eastAsia="Times New Roman" w:hAnsi="Source Sans Pro" w:cs="Calibri"/>
          <w:color w:val="000000" w:themeColor="text1"/>
          <w:kern w:val="0"/>
          <w:sz w:val="22"/>
          <w:szCs w:val="22"/>
          <w14:ligatures w14:val="none"/>
        </w:rPr>
        <w:t>.  </w:t>
      </w:r>
      <w:proofErr w:type="gramEnd"/>
    </w:p>
    <w:p w14:paraId="61995613" w14:textId="77777777" w:rsidR="00192C43" w:rsidRPr="00284503" w:rsidRDefault="00192C43"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p>
    <w:p w14:paraId="7C2ED7E9" w14:textId="77777777" w:rsidR="00D97190" w:rsidRPr="00284503" w:rsidRDefault="00D97190" w:rsidP="00D97190">
      <w:pPr>
        <w:spacing w:after="0" w:line="240" w:lineRule="auto"/>
        <w:textAlignment w:val="baseline"/>
        <w:rPr>
          <w:rFonts w:ascii="Source Sans Pro" w:eastAsia="Times New Roman" w:hAnsi="Source Sans Pro" w:cs="Segoe UI"/>
          <w:b/>
          <w:bCs/>
          <w:color w:val="000000" w:themeColor="text1"/>
          <w:kern w:val="0"/>
          <w:sz w:val="18"/>
          <w:szCs w:val="18"/>
          <w14:ligatures w14:val="none"/>
        </w:rPr>
      </w:pPr>
      <w:r w:rsidRPr="00DA0D3E">
        <w:rPr>
          <w:rFonts w:ascii="Source Sans Pro" w:eastAsia="Times New Roman" w:hAnsi="Source Sans Pro" w:cs="Calibri Light"/>
          <w:b/>
          <w:bCs/>
          <w:color w:val="0D3B6F"/>
          <w:kern w:val="0"/>
          <w:sz w:val="40"/>
          <w:szCs w:val="40"/>
          <w14:ligatures w14:val="none"/>
        </w:rPr>
        <w:t>How do I submit our application? </w:t>
      </w:r>
    </w:p>
    <w:p w14:paraId="2C1E0DF1" w14:textId="66776EC6" w:rsidR="00D97190" w:rsidRPr="00284503" w:rsidRDefault="00D97190" w:rsidP="00D97190">
      <w:pPr>
        <w:spacing w:after="0" w:line="240" w:lineRule="auto"/>
        <w:textAlignment w:val="baseline"/>
        <w:rPr>
          <w:rFonts w:ascii="Source Sans Pro" w:eastAsia="Times New Roman" w:hAnsi="Source Sans Pro" w:cs="Calibri"/>
          <w:color w:val="215E99" w:themeColor="text2" w:themeTint="BF"/>
          <w:kern w:val="0"/>
          <w:sz w:val="22"/>
          <w:szCs w:val="22"/>
          <w14:ligatures w14:val="none"/>
        </w:rPr>
      </w:pPr>
      <w:r w:rsidRPr="00284503">
        <w:rPr>
          <w:rFonts w:ascii="Source Sans Pro" w:eastAsia="Times New Roman" w:hAnsi="Source Sans Pro" w:cs="Calibri"/>
          <w:color w:val="000000" w:themeColor="text1"/>
          <w:kern w:val="0"/>
          <w:sz w:val="22"/>
          <w:szCs w:val="22"/>
          <w14:ligatures w14:val="none"/>
        </w:rPr>
        <w:t>Once you have completed your application, you</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 xml:space="preserve">may submit your application electronically by visiting our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Application Portal here: </w:t>
      </w:r>
      <w:hyperlink r:id="rId9" w:history="1">
        <w:r w:rsidR="00284503" w:rsidRPr="00284503">
          <w:rPr>
            <w:rStyle w:val="Hyperlink"/>
            <w:rFonts w:ascii="Source Sans Pro" w:eastAsia="Times New Roman" w:hAnsi="Source Sans Pro" w:cs="Calibri"/>
            <w:kern w:val="0"/>
            <w:sz w:val="22"/>
            <w:szCs w:val="22"/>
            <w14:ligatures w14:val="none"/>
          </w:rPr>
          <w:t>https://ohiokan.ohio.gov/regional-site-application/</w:t>
        </w:r>
      </w:hyperlink>
      <w:r w:rsidR="00284503" w:rsidRPr="00284503">
        <w:rPr>
          <w:rFonts w:ascii="Source Sans Pro" w:eastAsia="Times New Roman" w:hAnsi="Source Sans Pro" w:cs="Calibri"/>
          <w:color w:val="000000" w:themeColor="text1"/>
          <w:kern w:val="0"/>
          <w:sz w:val="22"/>
          <w:szCs w:val="22"/>
          <w14:ligatures w14:val="none"/>
        </w:rPr>
        <w:t xml:space="preserve"> </w:t>
      </w:r>
    </w:p>
    <w:p w14:paraId="016630A0" w14:textId="77777777" w:rsidR="009F5D2F" w:rsidRPr="00284503" w:rsidRDefault="009F5D2F"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p>
    <w:p w14:paraId="1809999D" w14:textId="77777777" w:rsidR="00D97190" w:rsidRPr="00DA0D3E" w:rsidRDefault="00D97190" w:rsidP="00D97190">
      <w:pPr>
        <w:spacing w:after="0" w:line="240" w:lineRule="auto"/>
        <w:textAlignment w:val="baseline"/>
        <w:rPr>
          <w:rFonts w:ascii="Source Sans Pro" w:eastAsia="Times New Roman" w:hAnsi="Source Sans Pro" w:cs="Segoe UI"/>
          <w:b/>
          <w:bCs/>
          <w:color w:val="0D3B6F"/>
          <w:kern w:val="0"/>
          <w:sz w:val="18"/>
          <w:szCs w:val="18"/>
          <w14:ligatures w14:val="none"/>
        </w:rPr>
      </w:pPr>
      <w:r w:rsidRPr="00DA0D3E">
        <w:rPr>
          <w:rFonts w:ascii="Source Sans Pro" w:eastAsia="Times New Roman" w:hAnsi="Source Sans Pro" w:cs="Calibri Light"/>
          <w:b/>
          <w:bCs/>
          <w:color w:val="0D3B6F"/>
          <w:kern w:val="0"/>
          <w:sz w:val="40"/>
          <w:szCs w:val="40"/>
          <w14:ligatures w14:val="none"/>
        </w:rPr>
        <w:t>What happens after I submit? </w:t>
      </w:r>
    </w:p>
    <w:p w14:paraId="77A820A0" w14:textId="742F7F3B"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proofErr w:type="spellStart"/>
      <w:r w:rsidRPr="00284503">
        <w:rPr>
          <w:rFonts w:ascii="Source Sans Pro" w:eastAsia="Times New Roman" w:hAnsi="Source Sans Pro" w:cs="Calibri"/>
          <w:color w:val="000000" w:themeColor="text1"/>
          <w:kern w:val="0"/>
          <w:sz w:val="22"/>
          <w:szCs w:val="22"/>
          <w14:ligatures w14:val="none"/>
        </w:rPr>
        <w:t>Kinnect</w:t>
      </w:r>
      <w:proofErr w:type="spellEnd"/>
      <w:r w:rsidRPr="00284503">
        <w:rPr>
          <w:rFonts w:ascii="Source Sans Pro" w:eastAsia="Times New Roman" w:hAnsi="Source Sans Pro" w:cs="Calibri"/>
          <w:color w:val="000000" w:themeColor="text1"/>
          <w:kern w:val="0"/>
          <w:sz w:val="22"/>
          <w:szCs w:val="22"/>
          <w14:ligatures w14:val="none"/>
        </w:rPr>
        <w:t xml:space="preserve"> staff will review all</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 xml:space="preserve">application submissions for completeness, making sure full applications move forward in the review process. </w:t>
      </w:r>
      <w:proofErr w:type="spellStart"/>
      <w:r w:rsidRPr="00284503">
        <w:rPr>
          <w:rFonts w:ascii="Source Sans Pro" w:eastAsia="Times New Roman" w:hAnsi="Source Sans Pro" w:cs="Calibri"/>
          <w:color w:val="000000" w:themeColor="text1"/>
          <w:kern w:val="0"/>
          <w:sz w:val="22"/>
          <w:szCs w:val="22"/>
          <w14:ligatures w14:val="none"/>
        </w:rPr>
        <w:t>Kinnect</w:t>
      </w:r>
      <w:proofErr w:type="spellEnd"/>
      <w:r w:rsidRPr="00284503">
        <w:rPr>
          <w:rFonts w:ascii="Source Sans Pro" w:eastAsia="Times New Roman" w:hAnsi="Source Sans Pro" w:cs="Calibri"/>
          <w:color w:val="000000" w:themeColor="text1"/>
          <w:kern w:val="0"/>
          <w:sz w:val="22"/>
          <w:szCs w:val="22"/>
          <w14:ligatures w14:val="none"/>
        </w:rPr>
        <w:t> may contact an applicant with missing information to ensure applications are complete. </w:t>
      </w:r>
      <w:r w:rsidR="00956B82">
        <w:rPr>
          <w:rFonts w:ascii="Source Sans Pro" w:eastAsia="Times New Roman" w:hAnsi="Source Sans Pro" w:cs="Calibri"/>
          <w:color w:val="000000" w:themeColor="text1"/>
          <w:kern w:val="0"/>
          <w:sz w:val="22"/>
          <w:szCs w:val="22"/>
          <w14:ligatures w14:val="none"/>
        </w:rPr>
        <w:t xml:space="preserve">Staff from the </w:t>
      </w:r>
      <w:r w:rsidRPr="00284503">
        <w:rPr>
          <w:rFonts w:ascii="Source Sans Pro" w:eastAsia="Times New Roman" w:hAnsi="Source Sans Pro" w:cs="Calibri"/>
          <w:color w:val="000000" w:themeColor="text1"/>
          <w:kern w:val="0"/>
          <w:sz w:val="22"/>
          <w:szCs w:val="22"/>
          <w14:ligatures w14:val="none"/>
        </w:rPr>
        <w:t xml:space="preserve">Department of Children and Youth,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and </w:t>
      </w:r>
      <w:proofErr w:type="spellStart"/>
      <w:r w:rsidRPr="00284503">
        <w:rPr>
          <w:rFonts w:ascii="Source Sans Pro" w:eastAsia="Times New Roman" w:hAnsi="Source Sans Pro" w:cs="Calibri"/>
          <w:color w:val="000000" w:themeColor="text1"/>
          <w:kern w:val="0"/>
          <w:sz w:val="22"/>
          <w:szCs w:val="22"/>
          <w14:ligatures w14:val="none"/>
        </w:rPr>
        <w:lastRenderedPageBreak/>
        <w:t>Kinnect</w:t>
      </w:r>
      <w:proofErr w:type="spellEnd"/>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will review</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 xml:space="preserve">application submissions. Reviewers will score the application using a rubric noting alignment with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values and goals, and overall agency and program structure. </w:t>
      </w:r>
    </w:p>
    <w:p w14:paraId="43941156" w14:textId="741D111C" w:rsidR="009F5D2F" w:rsidRPr="00284503" w:rsidRDefault="00D97190" w:rsidP="00D97190">
      <w:pPr>
        <w:spacing w:after="0" w:line="240" w:lineRule="auto"/>
        <w:textAlignment w:val="baseline"/>
        <w:rPr>
          <w:rFonts w:ascii="Source Sans Pro" w:eastAsia="Times New Roman" w:hAnsi="Source Sans Pro" w:cs="Calibri"/>
          <w:color w:val="000000" w:themeColor="text1"/>
          <w:kern w:val="0"/>
          <w:sz w:val="22"/>
          <w:szCs w:val="22"/>
          <w14:ligatures w14:val="none"/>
        </w:rPr>
      </w:pPr>
      <w:r w:rsidRPr="00284503">
        <w:rPr>
          <w:rFonts w:ascii="Source Sans Pro" w:eastAsia="Times New Roman" w:hAnsi="Source Sans Pro" w:cs="Calibri"/>
          <w:color w:val="000000" w:themeColor="text1"/>
          <w:kern w:val="0"/>
          <w:sz w:val="22"/>
          <w:szCs w:val="22"/>
          <w14:ligatures w14:val="none"/>
        </w:rPr>
        <w:t>The review committee will submit scored applications to </w:t>
      </w:r>
      <w:proofErr w:type="spellStart"/>
      <w:r w:rsidRPr="00284503">
        <w:rPr>
          <w:rFonts w:ascii="Source Sans Pro" w:eastAsia="Times New Roman" w:hAnsi="Source Sans Pro" w:cs="Calibri"/>
          <w:color w:val="000000" w:themeColor="text1"/>
          <w:kern w:val="0"/>
          <w:sz w:val="22"/>
          <w:szCs w:val="22"/>
          <w14:ligatures w14:val="none"/>
        </w:rPr>
        <w:t>Kinnect</w:t>
      </w:r>
      <w:proofErr w:type="spellEnd"/>
      <w:r w:rsidRPr="00284503">
        <w:rPr>
          <w:rFonts w:ascii="Source Sans Pro" w:eastAsia="Times New Roman" w:hAnsi="Source Sans Pro" w:cs="Calibri"/>
          <w:color w:val="000000" w:themeColor="text1"/>
          <w:kern w:val="0"/>
          <w:sz w:val="22"/>
          <w:szCs w:val="22"/>
          <w14:ligatures w14:val="none"/>
        </w:rPr>
        <w:t xml:space="preserve"> for final review and in partnership with the Department of Children </w:t>
      </w:r>
      <w:r w:rsidR="0AF73C89" w:rsidRPr="00284503">
        <w:rPr>
          <w:rFonts w:ascii="Source Sans Pro" w:eastAsia="Times New Roman" w:hAnsi="Source Sans Pro" w:cs="Calibri"/>
          <w:color w:val="000000" w:themeColor="text1"/>
          <w:kern w:val="0"/>
          <w:sz w:val="22"/>
          <w:szCs w:val="22"/>
          <w14:ligatures w14:val="none"/>
        </w:rPr>
        <w:t xml:space="preserve">and Youth </w:t>
      </w:r>
      <w:r w:rsidRPr="00284503">
        <w:rPr>
          <w:rFonts w:ascii="Source Sans Pro" w:eastAsia="Times New Roman" w:hAnsi="Source Sans Pro" w:cs="Calibri"/>
          <w:color w:val="000000" w:themeColor="text1"/>
          <w:kern w:val="0"/>
          <w:sz w:val="22"/>
          <w:szCs w:val="22"/>
          <w14:ligatures w14:val="none"/>
        </w:rPr>
        <w:t>and</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a decision</w:t>
      </w:r>
      <w:r w:rsidR="00192C43" w:rsidRPr="00284503">
        <w:rPr>
          <w:rFonts w:ascii="Source Sans Pro" w:eastAsia="Times New Roman" w:hAnsi="Source Sans Pro" w:cs="Calibri"/>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will be made</w:t>
      </w:r>
      <w:proofErr w:type="gramStart"/>
      <w:r w:rsidRPr="00284503">
        <w:rPr>
          <w:rFonts w:ascii="Source Sans Pro" w:eastAsia="Times New Roman" w:hAnsi="Source Sans Pro" w:cs="Calibri"/>
          <w:color w:val="000000" w:themeColor="text1"/>
          <w:kern w:val="0"/>
          <w:sz w:val="22"/>
          <w:szCs w:val="22"/>
          <w14:ligatures w14:val="none"/>
        </w:rPr>
        <w:t>.  </w:t>
      </w:r>
      <w:proofErr w:type="gramEnd"/>
    </w:p>
    <w:p w14:paraId="7AC5BEAF" w14:textId="77777777" w:rsidR="00192C43" w:rsidRPr="00284503" w:rsidRDefault="00192C43"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p>
    <w:p w14:paraId="0F66530F" w14:textId="5D5412C8" w:rsidR="00D97190" w:rsidRPr="00DA0D3E" w:rsidRDefault="00D97190" w:rsidP="00D97190">
      <w:pPr>
        <w:spacing w:after="0" w:line="240" w:lineRule="auto"/>
        <w:textAlignment w:val="baseline"/>
        <w:rPr>
          <w:rFonts w:ascii="Source Sans Pro" w:eastAsia="Times New Roman" w:hAnsi="Source Sans Pro" w:cs="Segoe UI"/>
          <w:color w:val="0D3B6F"/>
          <w:kern w:val="0"/>
          <w:sz w:val="18"/>
          <w:szCs w:val="18"/>
          <w14:ligatures w14:val="none"/>
        </w:rPr>
      </w:pPr>
      <w:r w:rsidRPr="00DA0D3E">
        <w:rPr>
          <w:rFonts w:ascii="Source Sans Pro" w:eastAsia="Times New Roman" w:hAnsi="Source Sans Pro" w:cs="Calibri Light"/>
          <w:b/>
          <w:bCs/>
          <w:color w:val="0D3B6F"/>
          <w:kern w:val="0"/>
          <w:sz w:val="40"/>
          <w:szCs w:val="40"/>
          <w14:ligatures w14:val="none"/>
        </w:rPr>
        <w:t>Where can I go if I have additional questions? </w:t>
      </w:r>
    </w:p>
    <w:p w14:paraId="206503E3" w14:textId="77777777" w:rsidR="00284503" w:rsidRPr="00284503" w:rsidRDefault="00284503" w:rsidP="00D97190">
      <w:pPr>
        <w:spacing w:after="0" w:line="240" w:lineRule="auto"/>
        <w:textAlignment w:val="baseline"/>
        <w:rPr>
          <w:rFonts w:ascii="Source Sans Pro" w:eastAsia="Times New Roman" w:hAnsi="Source Sans Pro" w:cs="Calibri"/>
          <w:color w:val="000000" w:themeColor="text1"/>
          <w:kern w:val="0"/>
          <w:sz w:val="22"/>
          <w:szCs w:val="22"/>
          <w14:ligatures w14:val="none"/>
        </w:rPr>
      </w:pPr>
    </w:p>
    <w:p w14:paraId="638D28FC" w14:textId="15849772"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If you have questions for how to complete this application, please </w:t>
      </w:r>
      <w:r w:rsidR="00192C43" w:rsidRPr="00284503">
        <w:rPr>
          <w:rFonts w:ascii="Source Sans Pro" w:eastAsia="Times New Roman" w:hAnsi="Source Sans Pro" w:cs="Calibri"/>
          <w:color w:val="000000" w:themeColor="text1"/>
          <w:kern w:val="0"/>
          <w:sz w:val="22"/>
          <w:szCs w:val="22"/>
          <w14:ligatures w14:val="none"/>
        </w:rPr>
        <w:t xml:space="preserve">email </w:t>
      </w:r>
      <w:r w:rsidR="00192C43" w:rsidRPr="00284503">
        <w:rPr>
          <w:rFonts w:ascii="Source Sans Pro" w:eastAsia="Times New Roman" w:hAnsi="Source Sans Pro" w:cs="Calibri"/>
          <w:strike/>
          <w:color w:val="000000" w:themeColor="text1"/>
          <w:kern w:val="0"/>
          <w:sz w:val="22"/>
          <w:szCs w:val="22"/>
          <w14:ligatures w14:val="none"/>
        </w:rPr>
        <w:t xml:space="preserve"> </w:t>
      </w:r>
      <w:r w:rsidRPr="00284503">
        <w:rPr>
          <w:rFonts w:ascii="Source Sans Pro" w:eastAsia="Times New Roman" w:hAnsi="Source Sans Pro" w:cs="Calibri"/>
          <w:color w:val="000000" w:themeColor="text1"/>
          <w:kern w:val="0"/>
          <w:sz w:val="22"/>
          <w:szCs w:val="22"/>
          <w14:ligatures w14:val="none"/>
        </w:rPr>
        <w:t xml:space="preserve">Britney.Breidenstein@kinnect.org or visit our </w:t>
      </w:r>
      <w:proofErr w:type="spellStart"/>
      <w:r w:rsidRPr="00284503">
        <w:rPr>
          <w:rFonts w:ascii="Source Sans Pro" w:eastAsia="Times New Roman" w:hAnsi="Source Sans Pro" w:cs="Calibri"/>
          <w:color w:val="000000" w:themeColor="text1"/>
          <w:kern w:val="0"/>
          <w:sz w:val="22"/>
          <w:szCs w:val="22"/>
          <w14:ligatures w14:val="none"/>
        </w:rPr>
        <w:t>OhioKAN</w:t>
      </w:r>
      <w:proofErr w:type="spellEnd"/>
      <w:r w:rsidRPr="00284503">
        <w:rPr>
          <w:rFonts w:ascii="Source Sans Pro" w:eastAsia="Times New Roman" w:hAnsi="Source Sans Pro" w:cs="Calibri"/>
          <w:color w:val="000000" w:themeColor="text1"/>
          <w:kern w:val="0"/>
          <w:sz w:val="22"/>
          <w:szCs w:val="22"/>
          <w14:ligatures w14:val="none"/>
        </w:rPr>
        <w:t xml:space="preserve"> Application Portal: </w:t>
      </w:r>
      <w:hyperlink r:id="rId10" w:history="1">
        <w:r w:rsidR="00284503" w:rsidRPr="00284503">
          <w:rPr>
            <w:rStyle w:val="Hyperlink"/>
            <w:rFonts w:ascii="Source Sans Pro" w:eastAsia="Times New Roman" w:hAnsi="Source Sans Pro" w:cs="Calibri"/>
            <w:kern w:val="0"/>
            <w:sz w:val="22"/>
            <w:szCs w:val="22"/>
            <w14:ligatures w14:val="none"/>
          </w:rPr>
          <w:t>https://ohiokan.ohio.gov/regional-site-application/</w:t>
        </w:r>
      </w:hyperlink>
      <w:r w:rsidR="00284503" w:rsidRPr="00284503">
        <w:rPr>
          <w:rFonts w:ascii="Source Sans Pro" w:eastAsia="Times New Roman" w:hAnsi="Source Sans Pro" w:cs="Calibri"/>
          <w:color w:val="000000" w:themeColor="text1"/>
          <w:kern w:val="0"/>
          <w:sz w:val="22"/>
          <w:szCs w:val="22"/>
          <w14:ligatures w14:val="none"/>
        </w:rPr>
        <w:t xml:space="preserve"> </w:t>
      </w:r>
    </w:p>
    <w:p w14:paraId="396A30C7"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p>
    <w:p w14:paraId="39DE04FB"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p>
    <w:p w14:paraId="1571DDFD"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r w:rsidRPr="00284503">
        <w:rPr>
          <w:rFonts w:ascii="Source Sans Pro" w:eastAsia="Times New Roman" w:hAnsi="Source Sans Pro" w:cs="Calibri"/>
          <w:color w:val="000000" w:themeColor="text1"/>
          <w:kern w:val="0"/>
          <w:sz w:val="22"/>
          <w:szCs w:val="22"/>
          <w14:ligatures w14:val="none"/>
        </w:rPr>
        <w:br/>
        <w:t> </w:t>
      </w:r>
      <w:r w:rsidRPr="00284503">
        <w:rPr>
          <w:rFonts w:ascii="Source Sans Pro" w:eastAsia="Times New Roman" w:hAnsi="Source Sans Pro" w:cs="Calibri"/>
          <w:color w:val="000000" w:themeColor="text1"/>
          <w:kern w:val="0"/>
          <w:sz w:val="22"/>
          <w:szCs w:val="22"/>
          <w14:ligatures w14:val="none"/>
        </w:rPr>
        <w:br/>
        <w:t> </w:t>
      </w:r>
      <w:r w:rsidRPr="00284503">
        <w:rPr>
          <w:rFonts w:ascii="Source Sans Pro" w:eastAsia="Times New Roman" w:hAnsi="Source Sans Pro" w:cs="Calibri"/>
          <w:color w:val="000000" w:themeColor="text1"/>
          <w:kern w:val="0"/>
          <w:sz w:val="22"/>
          <w:szCs w:val="22"/>
          <w14:ligatures w14:val="none"/>
        </w:rPr>
        <w:br/>
        <w:t> </w:t>
      </w:r>
      <w:r w:rsidRPr="00284503">
        <w:rPr>
          <w:rFonts w:ascii="Source Sans Pro" w:eastAsia="Times New Roman" w:hAnsi="Source Sans Pro" w:cs="Calibri"/>
          <w:color w:val="000000" w:themeColor="text1"/>
          <w:kern w:val="0"/>
          <w:sz w:val="22"/>
          <w:szCs w:val="22"/>
          <w14:ligatures w14:val="none"/>
        </w:rPr>
        <w:br/>
        <w:t> </w:t>
      </w:r>
    </w:p>
    <w:p w14:paraId="4C5DED5B"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p>
    <w:p w14:paraId="4A67899C"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p>
    <w:p w14:paraId="0116FF71"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32"/>
          <w:szCs w:val="32"/>
          <w14:ligatures w14:val="none"/>
        </w:rPr>
        <w:t> </w:t>
      </w:r>
    </w:p>
    <w:p w14:paraId="6A523664" w14:textId="77777777" w:rsidR="00D97190" w:rsidRPr="00284503" w:rsidRDefault="00D97190" w:rsidP="00D97190">
      <w:pPr>
        <w:spacing w:after="0" w:line="240" w:lineRule="auto"/>
        <w:jc w:val="center"/>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r w:rsidRPr="00284503">
        <w:rPr>
          <w:rFonts w:ascii="Source Sans Pro" w:eastAsia="Times New Roman" w:hAnsi="Source Sans Pro" w:cs="Calibri"/>
          <w:color w:val="000000" w:themeColor="text1"/>
          <w:kern w:val="0"/>
          <w:sz w:val="22"/>
          <w:szCs w:val="22"/>
          <w14:ligatures w14:val="none"/>
        </w:rPr>
        <w:br/>
        <w:t> </w:t>
      </w:r>
      <w:r w:rsidRPr="00284503">
        <w:rPr>
          <w:rFonts w:ascii="Source Sans Pro" w:eastAsia="Times New Roman" w:hAnsi="Source Sans Pro" w:cs="Calibri"/>
          <w:color w:val="000000" w:themeColor="text1"/>
          <w:kern w:val="0"/>
          <w:sz w:val="22"/>
          <w:szCs w:val="22"/>
          <w14:ligatures w14:val="none"/>
        </w:rPr>
        <w:br/>
      </w:r>
      <w:r w:rsidRPr="00284503">
        <w:rPr>
          <w:rFonts w:ascii="Source Sans Pro" w:eastAsia="Times New Roman" w:hAnsi="Source Sans Pro" w:cs="Calibri"/>
          <w:i/>
          <w:iCs/>
          <w:color w:val="000000" w:themeColor="text1"/>
          <w:kern w:val="0"/>
          <w:sz w:val="32"/>
          <w:szCs w:val="32"/>
          <w14:ligatures w14:val="none"/>
        </w:rPr>
        <w:t>The Application Begins on the Next Page</w:t>
      </w:r>
      <w:r w:rsidRPr="00284503">
        <w:rPr>
          <w:rFonts w:ascii="Source Sans Pro" w:eastAsia="Times New Roman" w:hAnsi="Source Sans Pro" w:cs="Calibri"/>
          <w:color w:val="000000" w:themeColor="text1"/>
          <w:kern w:val="0"/>
          <w:sz w:val="32"/>
          <w:szCs w:val="32"/>
          <w14:ligatures w14:val="none"/>
        </w:rPr>
        <w:t> </w:t>
      </w:r>
    </w:p>
    <w:p w14:paraId="60D7FAB5" w14:textId="77777777" w:rsidR="00192C43" w:rsidRPr="00284503" w:rsidRDefault="00192C43">
      <w:pPr>
        <w:rPr>
          <w:rFonts w:ascii="Source Sans Pro" w:eastAsia="Times New Roman" w:hAnsi="Source Sans Pro" w:cs="Calibri Light"/>
          <w:b/>
          <w:bCs/>
          <w:color w:val="000000" w:themeColor="text1"/>
          <w:kern w:val="0"/>
          <w:sz w:val="40"/>
          <w:szCs w:val="40"/>
          <w14:ligatures w14:val="none"/>
        </w:rPr>
      </w:pPr>
      <w:r w:rsidRPr="00284503">
        <w:rPr>
          <w:rFonts w:ascii="Source Sans Pro" w:eastAsia="Times New Roman" w:hAnsi="Source Sans Pro" w:cs="Calibri Light"/>
          <w:b/>
          <w:bCs/>
          <w:color w:val="000000" w:themeColor="text1"/>
          <w:kern w:val="0"/>
          <w:sz w:val="40"/>
          <w:szCs w:val="40"/>
          <w14:ligatures w14:val="none"/>
        </w:rPr>
        <w:br w:type="page"/>
      </w:r>
    </w:p>
    <w:p w14:paraId="6EFD77D6" w14:textId="4F7544AA" w:rsidR="00D97190" w:rsidRPr="00897A4E" w:rsidRDefault="00D97190" w:rsidP="00D97190">
      <w:pPr>
        <w:spacing w:after="0" w:line="240" w:lineRule="auto"/>
        <w:textAlignment w:val="baseline"/>
        <w:rPr>
          <w:rFonts w:ascii="Source Sans Pro" w:eastAsia="Times New Roman" w:hAnsi="Source Sans Pro" w:cs="Segoe UI"/>
          <w:b/>
          <w:bCs/>
          <w:color w:val="0D3B6F"/>
          <w:kern w:val="0"/>
          <w:sz w:val="18"/>
          <w:szCs w:val="18"/>
          <w14:ligatures w14:val="none"/>
        </w:rPr>
      </w:pPr>
      <w:r w:rsidRPr="00897A4E">
        <w:rPr>
          <w:rFonts w:ascii="Source Sans Pro" w:eastAsia="Times New Roman" w:hAnsi="Source Sans Pro" w:cs="Calibri Light"/>
          <w:b/>
          <w:bCs/>
          <w:color w:val="0D3B6F"/>
          <w:kern w:val="0"/>
          <w:sz w:val="40"/>
          <w:szCs w:val="40"/>
          <w14:ligatures w14:val="none"/>
        </w:rPr>
        <w:lastRenderedPageBreak/>
        <w:t>Step 1: Agency Information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3"/>
        <w:gridCol w:w="4661"/>
      </w:tblGrid>
      <w:tr w:rsidR="00192C43" w:rsidRPr="00284503" w14:paraId="5103BBA5"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0CEB4C6C"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Organization Name: </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39DF927E"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636414B2"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17429AE9"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Organization Point-of-Contact:</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713D9AAF"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68D079EC"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117AEAE0"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Point-of-Contact phone number and email:</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339150AB"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49FF1203"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20E24FB8"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Organization address:</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2518F86C"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29BDC038"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5962E191"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County:</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417467C5"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4C46DB4A"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6F83DB0A"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Collaborating Organization(s), </w:t>
            </w:r>
            <w:r w:rsidRPr="00284503">
              <w:rPr>
                <w:rFonts w:ascii="Source Sans Pro" w:eastAsia="Times New Roman" w:hAnsi="Source Sans Pro" w:cs="Times New Roman"/>
                <w:i/>
                <w:iCs/>
                <w:color w:val="000000" w:themeColor="text1"/>
                <w:kern w:val="0"/>
                <w:sz w:val="22"/>
                <w:szCs w:val="22"/>
                <w:lang w:val="en"/>
                <w14:ligatures w14:val="none"/>
              </w:rPr>
              <w:t>if Any</w:t>
            </w:r>
            <w:r w:rsidRPr="00284503">
              <w:rPr>
                <w:rFonts w:ascii="Source Sans Pro" w:eastAsia="Times New Roman" w:hAnsi="Source Sans Pro" w:cs="Times New Roman"/>
                <w:color w:val="000000" w:themeColor="text1"/>
                <w:kern w:val="0"/>
                <w:sz w:val="22"/>
                <w:szCs w:val="22"/>
                <w:lang w:val="en"/>
                <w14:ligatures w14:val="none"/>
              </w:rPr>
              <w:t>:</w:t>
            </w:r>
            <w:r w:rsidRPr="00284503">
              <w:rPr>
                <w:rFonts w:ascii="Source Sans Pro" w:eastAsia="Times New Roman" w:hAnsi="Source Sans Pro" w:cs="Times New Roman"/>
                <w:color w:val="000000" w:themeColor="text1"/>
                <w:kern w:val="0"/>
                <w:sz w:val="22"/>
                <w:szCs w:val="22"/>
                <w14:ligatures w14:val="none"/>
              </w:rPr>
              <w:t> </w:t>
            </w:r>
          </w:p>
          <w:p w14:paraId="3076FF67"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i/>
                <w:iCs/>
                <w:color w:val="000000" w:themeColor="text1"/>
                <w:kern w:val="0"/>
                <w:sz w:val="16"/>
                <w:szCs w:val="16"/>
                <w14:ligatures w14:val="none"/>
              </w:rPr>
              <w:t>If your application includes formally collaborating with other organization(s)</w:t>
            </w:r>
            <w:r w:rsidRPr="00284503">
              <w:rPr>
                <w:rFonts w:ascii="Source Sans Pro" w:eastAsia="Times New Roman" w:hAnsi="Source Sans Pro" w:cs="Times New Roman"/>
                <w:color w:val="000000" w:themeColor="text1"/>
                <w:kern w:val="0"/>
                <w:sz w:val="16"/>
                <w:szCs w:val="16"/>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6030D421"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5A44D9C3"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555795E6"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proofErr w:type="spellStart"/>
            <w:r w:rsidRPr="00284503">
              <w:rPr>
                <w:rFonts w:ascii="Source Sans Pro" w:eastAsia="Times New Roman" w:hAnsi="Source Sans Pro" w:cs="Times New Roman"/>
                <w:color w:val="000000" w:themeColor="text1"/>
                <w:kern w:val="0"/>
                <w:sz w:val="22"/>
                <w:szCs w:val="22"/>
                <w14:ligatures w14:val="none"/>
              </w:rPr>
              <w:t>OhioKAN</w:t>
            </w:r>
            <w:proofErr w:type="spellEnd"/>
            <w:r w:rsidRPr="00284503">
              <w:rPr>
                <w:rFonts w:ascii="Source Sans Pro" w:eastAsia="Times New Roman" w:hAnsi="Source Sans Pro" w:cs="Times New Roman"/>
                <w:color w:val="000000" w:themeColor="text1"/>
                <w:kern w:val="0"/>
                <w:sz w:val="22"/>
                <w:szCs w:val="22"/>
                <w14:ligatures w14:val="none"/>
              </w:rPr>
              <w:t xml:space="preserve"> Regions(s) applying for (map below):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1C1E879A"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20246B95"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1E62FE3C"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14:ligatures w14:val="none"/>
              </w:rPr>
              <w:t>Desired Number of Navigators:</w:t>
            </w:r>
            <w:r w:rsidRPr="00284503">
              <w:rPr>
                <w:rFonts w:ascii="Source Sans Pro" w:eastAsia="Times New Roman" w:hAnsi="Source Sans Pro" w:cs="Times New Roman"/>
                <w:color w:val="000000" w:themeColor="text1"/>
                <w:kern w:val="0"/>
                <w:sz w:val="18"/>
                <w:szCs w:val="18"/>
                <w14:ligatures w14:val="none"/>
              </w:rPr>
              <w:t> </w:t>
            </w:r>
            <w:r w:rsidRPr="00284503">
              <w:rPr>
                <w:rFonts w:ascii="Source Sans Pro" w:eastAsia="Times New Roman" w:hAnsi="Source Sans Pro" w:cs="Times New Roman"/>
                <w:color w:val="000000" w:themeColor="text1"/>
                <w:kern w:val="0"/>
                <w:sz w:val="18"/>
                <w:szCs w:val="18"/>
                <w14:ligatures w14:val="none"/>
              </w:rPr>
              <w:br/>
            </w:r>
            <w:r w:rsidRPr="00284503">
              <w:rPr>
                <w:rFonts w:ascii="Source Sans Pro" w:eastAsia="Times New Roman" w:hAnsi="Source Sans Pro" w:cs="Times New Roman"/>
                <w:i/>
                <w:iCs/>
                <w:color w:val="000000" w:themeColor="text1"/>
                <w:kern w:val="0"/>
                <w:sz w:val="18"/>
                <w:szCs w:val="18"/>
                <w14:ligatures w14:val="none"/>
              </w:rPr>
              <w:t>If applying for more than one region, please</w:t>
            </w:r>
            <w:r w:rsidRPr="00284503">
              <w:rPr>
                <w:rFonts w:ascii="Source Sans Pro" w:eastAsia="Times New Roman" w:hAnsi="Source Sans Pro" w:cs="Times New Roman"/>
                <w:color w:val="000000" w:themeColor="text1"/>
                <w:kern w:val="0"/>
                <w:sz w:val="18"/>
                <w:szCs w:val="18"/>
                <w14:ligatures w14:val="none"/>
              </w:rPr>
              <w:t> </w:t>
            </w:r>
            <w:r w:rsidRPr="00284503">
              <w:rPr>
                <w:rFonts w:ascii="Source Sans Pro" w:eastAsia="Times New Roman" w:hAnsi="Source Sans Pro" w:cs="Times New Roman"/>
                <w:color w:val="000000" w:themeColor="text1"/>
                <w:kern w:val="0"/>
                <w:sz w:val="18"/>
                <w:szCs w:val="18"/>
                <w14:ligatures w14:val="none"/>
              </w:rPr>
              <w:br/>
            </w:r>
            <w:r w:rsidRPr="00284503">
              <w:rPr>
                <w:rFonts w:ascii="Source Sans Pro" w:eastAsia="Times New Roman" w:hAnsi="Source Sans Pro" w:cs="Times New Roman"/>
                <w:i/>
                <w:iCs/>
                <w:color w:val="000000" w:themeColor="text1"/>
                <w:kern w:val="0"/>
                <w:sz w:val="18"/>
                <w:szCs w:val="18"/>
                <w14:ligatures w14:val="none"/>
              </w:rPr>
              <w:t xml:space="preserve">indicate how </w:t>
            </w:r>
            <w:proofErr w:type="gramStart"/>
            <w:r w:rsidRPr="00284503">
              <w:rPr>
                <w:rFonts w:ascii="Source Sans Pro" w:eastAsia="Times New Roman" w:hAnsi="Source Sans Pro" w:cs="Times New Roman"/>
                <w:i/>
                <w:iCs/>
                <w:color w:val="000000" w:themeColor="text1"/>
                <w:kern w:val="0"/>
                <w:sz w:val="18"/>
                <w:szCs w:val="18"/>
                <w14:ligatures w14:val="none"/>
              </w:rPr>
              <w:t>many</w:t>
            </w:r>
            <w:proofErr w:type="gramEnd"/>
            <w:r w:rsidRPr="00284503">
              <w:rPr>
                <w:rFonts w:ascii="Source Sans Pro" w:eastAsia="Times New Roman" w:hAnsi="Source Sans Pro" w:cs="Times New Roman"/>
                <w:i/>
                <w:iCs/>
                <w:color w:val="000000" w:themeColor="text1"/>
                <w:kern w:val="0"/>
                <w:sz w:val="18"/>
                <w:szCs w:val="18"/>
                <w14:ligatures w14:val="none"/>
              </w:rPr>
              <w:t xml:space="preserve"> Navigators per region applying for</w:t>
            </w:r>
            <w:r w:rsidRPr="00284503">
              <w:rPr>
                <w:rFonts w:ascii="Source Sans Pro" w:eastAsia="Times New Roman" w:hAnsi="Source Sans Pro" w:cs="Times New Roman"/>
                <w:color w:val="000000" w:themeColor="text1"/>
                <w:kern w:val="0"/>
                <w:sz w:val="18"/>
                <w:szCs w:val="18"/>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56C008F4"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6790E3ED"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303FFF08"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 xml:space="preserve">Year Organization </w:t>
            </w:r>
            <w:proofErr w:type="gramStart"/>
            <w:r w:rsidRPr="00284503">
              <w:rPr>
                <w:rFonts w:ascii="Source Sans Pro" w:eastAsia="Times New Roman" w:hAnsi="Source Sans Pro" w:cs="Times New Roman"/>
                <w:color w:val="000000" w:themeColor="text1"/>
                <w:kern w:val="0"/>
                <w:sz w:val="22"/>
                <w:szCs w:val="22"/>
                <w:lang w:val="en"/>
                <w14:ligatures w14:val="none"/>
              </w:rPr>
              <w:t>was founded</w:t>
            </w:r>
            <w:proofErr w:type="gramEnd"/>
            <w:r w:rsidRPr="00284503">
              <w:rPr>
                <w:rFonts w:ascii="Source Sans Pro" w:eastAsia="Times New Roman" w:hAnsi="Source Sans Pro" w:cs="Times New Roman"/>
                <w:color w:val="000000" w:themeColor="text1"/>
                <w:kern w:val="0"/>
                <w:sz w:val="22"/>
                <w:szCs w:val="22"/>
                <w:lang w:val="en"/>
                <w14:ligatures w14:val="none"/>
              </w:rPr>
              <w:t>:</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2227AFD3"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40717A00"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3C84F6BB"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Agency* Budget:</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53FA3288"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27FD3600"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5C622FBC"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lang w:val="en"/>
                <w14:ligatures w14:val="none"/>
              </w:rPr>
              <w:t>Agency* Staff Size:</w:t>
            </w:r>
            <w:r w:rsidRPr="00284503">
              <w:rPr>
                <w:rFonts w:ascii="Source Sans Pro" w:eastAsia="Times New Roman" w:hAnsi="Source Sans Pro" w:cs="Times New Roman"/>
                <w:color w:val="000000" w:themeColor="text1"/>
                <w:kern w:val="0"/>
                <w:sz w:val="22"/>
                <w:szCs w:val="22"/>
                <w14:ligatures w14:val="none"/>
              </w:rPr>
              <w:t>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3DCE220E"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1458062F"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380D5958" w14:textId="3012CB71"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14:ligatures w14:val="none"/>
              </w:rPr>
              <w:t>Total</w:t>
            </w:r>
            <w:r w:rsidR="00883CA2" w:rsidRPr="00284503">
              <w:rPr>
                <w:rFonts w:ascii="Source Sans Pro" w:eastAsia="Times New Roman" w:hAnsi="Source Sans Pro" w:cs="Times New Roman"/>
                <w:color w:val="000000" w:themeColor="text1"/>
                <w:kern w:val="0"/>
                <w:sz w:val="22"/>
                <w:szCs w:val="22"/>
                <w14:ligatures w14:val="none"/>
              </w:rPr>
              <w:t xml:space="preserve"> </w:t>
            </w:r>
            <w:r w:rsidRPr="00284503">
              <w:rPr>
                <w:rFonts w:ascii="Source Sans Pro" w:eastAsia="Times New Roman" w:hAnsi="Source Sans Pro" w:cs="Times New Roman"/>
                <w:color w:val="000000" w:themeColor="text1"/>
                <w:kern w:val="0"/>
                <w:sz w:val="22"/>
                <w:szCs w:val="22"/>
                <w14:ligatures w14:val="none"/>
              </w:rPr>
              <w:t xml:space="preserve">individuals served </w:t>
            </w:r>
            <w:proofErr w:type="gramStart"/>
            <w:r w:rsidRPr="00284503">
              <w:rPr>
                <w:rFonts w:ascii="Source Sans Pro" w:eastAsia="Times New Roman" w:hAnsi="Source Sans Pro" w:cs="Times New Roman"/>
                <w:color w:val="000000" w:themeColor="text1"/>
                <w:kern w:val="0"/>
                <w:sz w:val="22"/>
                <w:szCs w:val="22"/>
                <w14:ligatures w14:val="none"/>
              </w:rPr>
              <w:t>last program</w:t>
            </w:r>
            <w:proofErr w:type="gramEnd"/>
            <w:r w:rsidRPr="00284503">
              <w:rPr>
                <w:rFonts w:ascii="Source Sans Pro" w:eastAsia="Times New Roman" w:hAnsi="Source Sans Pro" w:cs="Times New Roman"/>
                <w:color w:val="000000" w:themeColor="text1"/>
                <w:kern w:val="0"/>
                <w:sz w:val="22"/>
                <w:szCs w:val="22"/>
                <w14:ligatures w14:val="none"/>
              </w:rPr>
              <w:t xml:space="preserve"> year: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73295969"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r w:rsidR="00192C43" w:rsidRPr="00284503" w14:paraId="72F03FE8" w14:textId="77777777">
        <w:trPr>
          <w:trHeight w:val="300"/>
        </w:trPr>
        <w:tc>
          <w:tcPr>
            <w:tcW w:w="4845" w:type="dxa"/>
            <w:tcBorders>
              <w:top w:val="single" w:sz="18" w:space="0" w:color="FFFFFF"/>
              <w:left w:val="single" w:sz="18" w:space="0" w:color="FFFFFF"/>
              <w:bottom w:val="single" w:sz="18" w:space="0" w:color="FFFFFF"/>
              <w:right w:val="single" w:sz="18" w:space="0" w:color="FFFFFF"/>
            </w:tcBorders>
            <w:shd w:val="clear" w:color="auto" w:fill="F2F2F2"/>
            <w:hideMark/>
          </w:tcPr>
          <w:p w14:paraId="0FF2086D"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Times New Roman"/>
                <w:color w:val="000000" w:themeColor="text1"/>
                <w:kern w:val="0"/>
                <w:sz w:val="22"/>
                <w:szCs w:val="22"/>
                <w14:ligatures w14:val="none"/>
              </w:rPr>
              <w:t>Does your site currently provide kinship or post-adoptive family services? </w:t>
            </w:r>
          </w:p>
        </w:tc>
        <w:tc>
          <w:tcPr>
            <w:tcW w:w="5040" w:type="dxa"/>
            <w:tcBorders>
              <w:top w:val="single" w:sz="18" w:space="0" w:color="FFFFFF"/>
              <w:left w:val="single" w:sz="18" w:space="0" w:color="FFFFFF"/>
              <w:bottom w:val="single" w:sz="18" w:space="0" w:color="FFFFFF"/>
              <w:right w:val="single" w:sz="18" w:space="0" w:color="FFFFFF"/>
            </w:tcBorders>
            <w:shd w:val="clear" w:color="auto" w:fill="F2F2F2"/>
            <w:hideMark/>
          </w:tcPr>
          <w:p w14:paraId="5339FEC9" w14:textId="77777777" w:rsidR="00D97190" w:rsidRPr="00284503" w:rsidRDefault="00D97190" w:rsidP="00D97190">
            <w:pPr>
              <w:spacing w:after="0" w:line="240" w:lineRule="auto"/>
              <w:textAlignment w:val="baseline"/>
              <w:rPr>
                <w:rFonts w:ascii="Source Sans Pro" w:eastAsia="Times New Roman" w:hAnsi="Source Sans Pro" w:cs="Times New Roman"/>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 </w:t>
            </w:r>
          </w:p>
        </w:tc>
      </w:tr>
    </w:tbl>
    <w:p w14:paraId="329B6496" w14:textId="77777777" w:rsidR="00DA436D" w:rsidRPr="00284503" w:rsidRDefault="00D97190" w:rsidP="00DA436D">
      <w:pPr>
        <w:spacing w:after="0" w:line="240" w:lineRule="auto"/>
        <w:textAlignment w:val="baseline"/>
        <w:rPr>
          <w:rFonts w:ascii="Source Sans Pro" w:eastAsia="Times New Roman" w:hAnsi="Source Sans Pro" w:cs="Calibri"/>
          <w:i/>
          <w:iCs/>
          <w:color w:val="000000" w:themeColor="text1"/>
          <w:kern w:val="0"/>
          <w:sz w:val="16"/>
          <w:szCs w:val="16"/>
          <w14:ligatures w14:val="none"/>
        </w:rPr>
      </w:pPr>
      <w:r w:rsidRPr="00284503">
        <w:rPr>
          <w:rFonts w:ascii="Source Sans Pro" w:eastAsia="Times New Roman" w:hAnsi="Source Sans Pro" w:cs="Calibri"/>
          <w:color w:val="000000" w:themeColor="text1"/>
          <w:kern w:val="0"/>
          <w:sz w:val="16"/>
          <w:szCs w:val="16"/>
          <w14:ligatures w14:val="none"/>
        </w:rPr>
        <w:t> </w:t>
      </w:r>
      <w:r w:rsidRPr="00284503">
        <w:rPr>
          <w:rFonts w:ascii="Source Sans Pro" w:eastAsia="Times New Roman" w:hAnsi="Source Sans Pro" w:cs="Calibri"/>
          <w:color w:val="000000" w:themeColor="text1"/>
          <w:kern w:val="0"/>
          <w:sz w:val="16"/>
          <w:szCs w:val="16"/>
          <w14:ligatures w14:val="none"/>
        </w:rPr>
        <w:br/>
        <w:t>* </w:t>
      </w:r>
      <w:proofErr w:type="gramStart"/>
      <w:r w:rsidRPr="00284503">
        <w:rPr>
          <w:rFonts w:ascii="Source Sans Pro" w:eastAsia="Times New Roman" w:hAnsi="Source Sans Pro" w:cs="Calibri"/>
          <w:i/>
          <w:iCs/>
          <w:color w:val="000000" w:themeColor="text1"/>
          <w:kern w:val="0"/>
          <w:sz w:val="16"/>
          <w:szCs w:val="16"/>
          <w14:ligatures w14:val="none"/>
        </w:rPr>
        <w:t>if</w:t>
      </w:r>
      <w:proofErr w:type="gramEnd"/>
      <w:r w:rsidRPr="00284503">
        <w:rPr>
          <w:rFonts w:ascii="Source Sans Pro" w:eastAsia="Times New Roman" w:hAnsi="Source Sans Pro" w:cs="Calibri"/>
          <w:i/>
          <w:iCs/>
          <w:color w:val="000000" w:themeColor="text1"/>
          <w:kern w:val="0"/>
          <w:sz w:val="16"/>
          <w:szCs w:val="16"/>
          <w14:ligatures w14:val="none"/>
        </w:rPr>
        <w:t> the applying agency is part of a larger organization, please answer these questions as the local site, rather than the larger organization.</w:t>
      </w:r>
    </w:p>
    <w:p w14:paraId="7A8276EB" w14:textId="77777777" w:rsidR="00DA436D" w:rsidRPr="00284503" w:rsidRDefault="00DA436D" w:rsidP="00DA436D">
      <w:pPr>
        <w:spacing w:after="0" w:line="240" w:lineRule="auto"/>
        <w:textAlignment w:val="baseline"/>
        <w:rPr>
          <w:rFonts w:ascii="Source Sans Pro" w:eastAsia="Times New Roman" w:hAnsi="Source Sans Pro" w:cs="Calibri"/>
          <w:color w:val="000000" w:themeColor="text1"/>
          <w:kern w:val="0"/>
          <w:sz w:val="16"/>
          <w:szCs w:val="16"/>
          <w14:ligatures w14:val="none"/>
        </w:rPr>
      </w:pPr>
    </w:p>
    <w:p w14:paraId="2CDC1E14" w14:textId="6CC8E2E5" w:rsidR="00D97190" w:rsidRPr="00284503" w:rsidRDefault="00A609AE" w:rsidP="00A609AE">
      <w:pPr>
        <w:spacing w:after="0" w:line="240" w:lineRule="auto"/>
        <w:jc w:val="center"/>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noProof/>
          <w:color w:val="000000" w:themeColor="text1"/>
          <w:kern w:val="0"/>
          <w:sz w:val="22"/>
          <w:szCs w:val="22"/>
        </w:rPr>
        <w:drawing>
          <wp:inline distT="0" distB="0" distL="0" distR="0" wp14:anchorId="41D9989A" wp14:editId="365D1334">
            <wp:extent cx="3125450" cy="3418629"/>
            <wp:effectExtent l="0" t="0" r="0" b="0"/>
            <wp:docPr id="235364953" name="Picture 2" descr="A map of ohio with blue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64953" name="Picture 2" descr="A map of ohio with blue circles and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6758" cy="3474750"/>
                    </a:xfrm>
                    <a:prstGeom prst="rect">
                      <a:avLst/>
                    </a:prstGeom>
                  </pic:spPr>
                </pic:pic>
              </a:graphicData>
            </a:graphic>
          </wp:inline>
        </w:drawing>
      </w:r>
    </w:p>
    <w:p w14:paraId="7BC08C34" w14:textId="77777777" w:rsidR="00D43F91" w:rsidRDefault="00D43F91" w:rsidP="00D97190">
      <w:pPr>
        <w:spacing w:after="0" w:line="240" w:lineRule="auto"/>
        <w:textAlignment w:val="baseline"/>
        <w:rPr>
          <w:rFonts w:ascii="Source Sans Pro" w:eastAsia="Times New Roman" w:hAnsi="Source Sans Pro" w:cs="Calibri Light"/>
          <w:b/>
          <w:bCs/>
          <w:color w:val="0D3B6F"/>
          <w:kern w:val="0"/>
          <w:sz w:val="40"/>
          <w:szCs w:val="40"/>
          <w14:ligatures w14:val="none"/>
        </w:rPr>
      </w:pPr>
    </w:p>
    <w:p w14:paraId="25255C6E" w14:textId="2FD8B847" w:rsidR="20499D1D" w:rsidRDefault="20499D1D" w:rsidP="20499D1D">
      <w:pPr>
        <w:spacing w:after="0" w:line="240" w:lineRule="auto"/>
        <w:rPr>
          <w:rFonts w:ascii="Source Sans Pro" w:eastAsia="Times New Roman" w:hAnsi="Source Sans Pro" w:cs="Calibri Light"/>
          <w:b/>
          <w:bCs/>
          <w:color w:val="0D3B6F"/>
          <w:sz w:val="40"/>
          <w:szCs w:val="40"/>
        </w:rPr>
      </w:pPr>
    </w:p>
    <w:p w14:paraId="4874CEA3" w14:textId="3BF023DB" w:rsidR="0B270669" w:rsidRDefault="0B270669" w:rsidP="0B270669">
      <w:pPr>
        <w:spacing w:after="0" w:line="240" w:lineRule="auto"/>
        <w:rPr>
          <w:rFonts w:ascii="Source Sans Pro" w:eastAsia="Times New Roman" w:hAnsi="Source Sans Pro" w:cs="Calibri Light"/>
          <w:b/>
          <w:bCs/>
          <w:color w:val="0D3B6F"/>
          <w:sz w:val="40"/>
          <w:szCs w:val="40"/>
        </w:rPr>
      </w:pPr>
    </w:p>
    <w:p w14:paraId="137AB8BD" w14:textId="37B02678" w:rsidR="00D97190" w:rsidRPr="00897A4E" w:rsidRDefault="00D97190" w:rsidP="00D97190">
      <w:pPr>
        <w:spacing w:after="0" w:line="240" w:lineRule="auto"/>
        <w:textAlignment w:val="baseline"/>
        <w:rPr>
          <w:rFonts w:ascii="Source Sans Pro" w:eastAsia="Times New Roman" w:hAnsi="Source Sans Pro" w:cs="Segoe UI"/>
          <w:b/>
          <w:bCs/>
          <w:color w:val="0D3B6F"/>
          <w:kern w:val="0"/>
          <w:sz w:val="18"/>
          <w:szCs w:val="18"/>
          <w14:ligatures w14:val="none"/>
        </w:rPr>
      </w:pPr>
      <w:r w:rsidRPr="00897A4E">
        <w:rPr>
          <w:rFonts w:ascii="Source Sans Pro" w:eastAsia="Times New Roman" w:hAnsi="Source Sans Pro" w:cs="Calibri Light"/>
          <w:b/>
          <w:bCs/>
          <w:color w:val="0D3B6F"/>
          <w:kern w:val="0"/>
          <w:sz w:val="40"/>
          <w:szCs w:val="40"/>
          <w14:ligatures w14:val="none"/>
        </w:rPr>
        <w:t>Step 2: Agency Overview </w:t>
      </w:r>
    </w:p>
    <w:p w14:paraId="700FE892" w14:textId="59D7C0D6" w:rsidR="00937EC8" w:rsidRDefault="00937EC8" w:rsidP="00937EC8">
      <w:p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noProof/>
          <w:color w:val="000000" w:themeColor="text1"/>
          <w:kern w:val="0"/>
        </w:rPr>
        <mc:AlternateContent>
          <mc:Choice Requires="wps">
            <w:drawing>
              <wp:anchor distT="0" distB="0" distL="114300" distR="114300" simplePos="0" relativeHeight="251658246" behindDoc="0" locked="0" layoutInCell="1" allowOverlap="1" wp14:anchorId="450DBB64" wp14:editId="3ADAC983">
                <wp:simplePos x="0" y="0"/>
                <wp:positionH relativeFrom="column">
                  <wp:posOffset>0</wp:posOffset>
                </wp:positionH>
                <wp:positionV relativeFrom="paragraph">
                  <wp:posOffset>0</wp:posOffset>
                </wp:positionV>
                <wp:extent cx="5951095" cy="0"/>
                <wp:effectExtent l="0" t="0" r="5715" b="12700"/>
                <wp:wrapNone/>
                <wp:docPr id="1936395389" name="Straight Connector 1"/>
                <wp:cNvGraphicFramePr/>
                <a:graphic xmlns:a="http://schemas.openxmlformats.org/drawingml/2006/main">
                  <a:graphicData uri="http://schemas.microsoft.com/office/word/2010/wordprocessingShape">
                    <wps:wsp>
                      <wps:cNvCnPr/>
                      <wps:spPr>
                        <a:xfrm>
                          <a:off x="0" y="0"/>
                          <a:ext cx="595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1023A2C">
              <v:line id="Straight Connector 1"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 to="468.6pt,0" w14:anchorId="54A80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">
                <v:stroke joinstyle="miter"/>
              </v:line>
            </w:pict>
          </mc:Fallback>
        </mc:AlternateContent>
      </w:r>
    </w:p>
    <w:p w14:paraId="3F0F5F5E" w14:textId="183CD04D" w:rsidR="00D97190" w:rsidRPr="00284503" w:rsidRDefault="00D97190" w:rsidP="00937EC8">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Provide a brief overview of your agency. If your agency is part of a larger state or national organization, share an overview of the entire agency. Include: Mission, values, population </w:t>
      </w:r>
      <w:proofErr w:type="gramStart"/>
      <w:r w:rsidRPr="00284503">
        <w:rPr>
          <w:rFonts w:ascii="Source Sans Pro" w:eastAsia="Times New Roman" w:hAnsi="Source Sans Pro" w:cs="Calibri"/>
          <w:color w:val="000000" w:themeColor="text1"/>
          <w:kern w:val="0"/>
          <w14:ligatures w14:val="none"/>
        </w:rPr>
        <w:t>served</w:t>
      </w:r>
      <w:proofErr w:type="gramEnd"/>
      <w:r w:rsidRPr="00284503">
        <w:rPr>
          <w:rFonts w:ascii="Source Sans Pro" w:eastAsia="Times New Roman" w:hAnsi="Source Sans Pro" w:cs="Calibri"/>
          <w:color w:val="000000" w:themeColor="text1"/>
          <w:kern w:val="0"/>
          <w14:ligatures w14:val="none"/>
        </w:rPr>
        <w:t xml:space="preserve">, services provided, </w:t>
      </w:r>
      <w:proofErr w:type="gramStart"/>
      <w:r w:rsidRPr="00284503">
        <w:rPr>
          <w:rFonts w:ascii="Source Sans Pro" w:eastAsia="Times New Roman" w:hAnsi="Source Sans Pro" w:cs="Calibri"/>
          <w:color w:val="000000" w:themeColor="text1"/>
          <w:kern w:val="0"/>
          <w14:ligatures w14:val="none"/>
        </w:rPr>
        <w:t>etc.</w:t>
      </w:r>
      <w:proofErr w:type="gramEnd"/>
      <w:r w:rsidRPr="00284503">
        <w:rPr>
          <w:rFonts w:ascii="Source Sans Pro" w:eastAsia="Times New Roman" w:hAnsi="Source Sans Pro" w:cs="Calibri"/>
          <w:color w:val="000000" w:themeColor="text1"/>
          <w:kern w:val="0"/>
          <w14:ligatures w14:val="none"/>
        </w:rPr>
        <w:t xml:space="preserve"> (</w:t>
      </w:r>
      <w:proofErr w:type="gramStart"/>
      <w:r w:rsidRPr="00284503">
        <w:rPr>
          <w:rFonts w:ascii="Source Sans Pro" w:eastAsia="Times New Roman" w:hAnsi="Source Sans Pro" w:cs="Calibri"/>
          <w:color w:val="000000" w:themeColor="text1"/>
          <w:kern w:val="0"/>
          <w14:ligatures w14:val="none"/>
        </w:rPr>
        <w:t>500</w:t>
      </w:r>
      <w:proofErr w:type="gramEnd"/>
      <w:r w:rsidRPr="00284503">
        <w:rPr>
          <w:rFonts w:ascii="Source Sans Pro" w:eastAsia="Times New Roman" w:hAnsi="Source Sans Pro" w:cs="Calibri"/>
          <w:color w:val="000000" w:themeColor="text1"/>
          <w:kern w:val="0"/>
          <w14:ligatures w14:val="none"/>
        </w:rPr>
        <w:t xml:space="preserve"> word maximum)</w:t>
      </w:r>
      <w:r w:rsidR="00937EC8" w:rsidRPr="00284503">
        <w:rPr>
          <w:rFonts w:ascii="Source Sans Pro" w:eastAsia="Times New Roman" w:hAnsi="Source Sans Pro" w:cs="Segoe UI"/>
          <w:color w:val="000000" w:themeColor="text1"/>
          <w:kern w:val="0"/>
          <w:sz w:val="18"/>
          <w:szCs w:val="18"/>
          <w14:ligatures w14:val="none"/>
        </w:rPr>
        <w:t xml:space="preserve"> </w:t>
      </w:r>
    </w:p>
    <w:p w14:paraId="4BCA6DE4"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Light"/>
          <w:color w:val="000000" w:themeColor="text1"/>
          <w:kern w:val="0"/>
          <w:sz w:val="40"/>
          <w:szCs w:val="40"/>
          <w14:ligatures w14:val="none"/>
        </w:rPr>
        <w:t> </w:t>
      </w:r>
    </w:p>
    <w:p w14:paraId="2FE6AE61" w14:textId="1B02D45C" w:rsidR="00D97190" w:rsidRPr="00284503" w:rsidRDefault="00D97190" w:rsidP="00D97190">
      <w:pPr>
        <w:spacing w:after="0" w:line="240" w:lineRule="auto"/>
        <w:textAlignment w:val="baseline"/>
        <w:rPr>
          <w:rFonts w:ascii="Source Sans Pro" w:eastAsia="Times New Roman" w:hAnsi="Source Sans Pro" w:cs="Calibri Light"/>
          <w:b/>
          <w:bCs/>
          <w:color w:val="000000" w:themeColor="text1"/>
          <w:kern w:val="0"/>
          <w:sz w:val="40"/>
          <w:szCs w:val="40"/>
          <w14:ligatures w14:val="none"/>
        </w:rPr>
      </w:pPr>
      <w:r w:rsidRPr="00897A4E">
        <w:rPr>
          <w:rFonts w:ascii="Source Sans Pro" w:eastAsia="Times New Roman" w:hAnsi="Source Sans Pro" w:cs="Calibri Light"/>
          <w:b/>
          <w:bCs/>
          <w:color w:val="0D3B6F"/>
          <w:kern w:val="0"/>
          <w:sz w:val="40"/>
          <w:szCs w:val="40"/>
          <w14:ligatures w14:val="none"/>
        </w:rPr>
        <w:t>Step 3: Program Level </w:t>
      </w:r>
      <w:r w:rsidRPr="00284503">
        <w:rPr>
          <w:rFonts w:ascii="Source Sans Pro" w:eastAsia="Times New Roman" w:hAnsi="Source Sans Pro" w:cs="Calibri Light"/>
          <w:b/>
          <w:bCs/>
          <w:color w:val="000000" w:themeColor="text1"/>
          <w:kern w:val="0"/>
          <w14:ligatures w14:val="none"/>
        </w:rPr>
        <w:br/>
        <w:t> </w:t>
      </w:r>
      <w:r w:rsidR="00DA436D" w:rsidRPr="00284503">
        <w:rPr>
          <w:rFonts w:ascii="Source Sans Pro" w:eastAsia="Times New Roman" w:hAnsi="Source Sans Pro" w:cs="Calibri"/>
          <w:noProof/>
          <w:color w:val="000000" w:themeColor="text1"/>
          <w:kern w:val="0"/>
        </w:rPr>
        <mc:AlternateContent>
          <mc:Choice Requires="wps">
            <w:drawing>
              <wp:anchor distT="0" distB="0" distL="114300" distR="114300" simplePos="0" relativeHeight="251658240" behindDoc="0" locked="0" layoutInCell="1" allowOverlap="1" wp14:anchorId="651E2B9A" wp14:editId="517B9B52">
                <wp:simplePos x="0" y="0"/>
                <wp:positionH relativeFrom="column">
                  <wp:posOffset>0</wp:posOffset>
                </wp:positionH>
                <wp:positionV relativeFrom="paragraph">
                  <wp:posOffset>309880</wp:posOffset>
                </wp:positionV>
                <wp:extent cx="5951095" cy="0"/>
                <wp:effectExtent l="0" t="0" r="5715" b="12700"/>
                <wp:wrapNone/>
                <wp:docPr id="1926505786" name="Straight Connector 1"/>
                <wp:cNvGraphicFramePr/>
                <a:graphic xmlns:a="http://schemas.openxmlformats.org/drawingml/2006/main">
                  <a:graphicData uri="http://schemas.microsoft.com/office/word/2010/wordprocessingShape">
                    <wps:wsp>
                      <wps:cNvCnPr/>
                      <wps:spPr>
                        <a:xfrm>
                          <a:off x="0" y="0"/>
                          <a:ext cx="595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6A324F0">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24.4pt" to="468.6pt,24.4pt" w14:anchorId="7EB0C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">
                <v:stroke joinstyle="miter"/>
              </v:line>
            </w:pict>
          </mc:Fallback>
        </mc:AlternateContent>
      </w:r>
    </w:p>
    <w:p w14:paraId="6120AC3D" w14:textId="3CAB8464" w:rsidR="00DA436D" w:rsidRPr="00284503" w:rsidRDefault="00D97190" w:rsidP="00DA436D">
      <w:pPr>
        <w:pStyle w:val="ListParagraph"/>
        <w:numPr>
          <w:ilvl w:val="0"/>
          <w:numId w:val="35"/>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Why is your organization applying for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program </w:t>
      </w:r>
      <w:proofErr w:type="gramStart"/>
      <w:r w:rsidRPr="00284503">
        <w:rPr>
          <w:rFonts w:ascii="Source Sans Pro" w:eastAsia="Times New Roman" w:hAnsi="Source Sans Pro" w:cs="Calibri"/>
          <w:color w:val="000000" w:themeColor="text1"/>
          <w:kern w:val="0"/>
          <w14:ligatures w14:val="none"/>
        </w:rPr>
        <w:t>at this time</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w:t>
      </w:r>
      <w:r w:rsidRPr="00284503">
        <w:rPr>
          <w:rFonts w:ascii="Source Sans Pro" w:eastAsia="Times New Roman" w:hAnsi="Source Sans Pro" w:cs="Calibri"/>
          <w:color w:val="000000" w:themeColor="text1"/>
          <w:kern w:val="0"/>
          <w14:ligatures w14:val="none"/>
        </w:rPr>
        <w:tab/>
        <w:t> </w:t>
      </w:r>
    </w:p>
    <w:p w14:paraId="6741EAA4" w14:textId="281C359A" w:rsidR="00DA436D" w:rsidRPr="00284503" w:rsidRDefault="00D97190" w:rsidP="00DA436D">
      <w:pPr>
        <w:pStyle w:val="ListParagraph"/>
        <w:numPr>
          <w:ilvl w:val="0"/>
          <w:numId w:val="35"/>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Why do you think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program is a good fit for your organization? What about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program</w:t>
      </w:r>
      <w:r w:rsidR="00DA436D"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aligns with your organization’s mission, values?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w:t>
      </w:r>
    </w:p>
    <w:p w14:paraId="6B6E2020" w14:textId="77777777" w:rsidR="00DA436D" w:rsidRPr="00284503" w:rsidRDefault="00D97190" w:rsidP="00DA436D">
      <w:pPr>
        <w:pStyle w:val="ListParagraph"/>
        <w:numPr>
          <w:ilvl w:val="0"/>
          <w:numId w:val="35"/>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If your agency provides kinship and/or post-adoptive services, describe the types of services provided and how long your organization has been serving those families. If you plan to continue providing these services in addition to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how do you plan to maintain the two while upholding </w:t>
      </w:r>
      <w:proofErr w:type="spellStart"/>
      <w:r w:rsidRPr="00284503">
        <w:rPr>
          <w:rFonts w:ascii="Source Sans Pro" w:eastAsia="Times New Roman" w:hAnsi="Source Sans Pro" w:cs="Calibri"/>
          <w:color w:val="000000" w:themeColor="text1"/>
          <w:kern w:val="0"/>
          <w14:ligatures w14:val="none"/>
        </w:rPr>
        <w:t>OhioKAN’s</w:t>
      </w:r>
      <w:proofErr w:type="spellEnd"/>
      <w:r w:rsidRPr="00284503">
        <w:rPr>
          <w:rFonts w:ascii="Source Sans Pro" w:eastAsia="Times New Roman" w:hAnsi="Source Sans Pro" w:cs="Calibri"/>
          <w:color w:val="000000" w:themeColor="text1"/>
          <w:kern w:val="0"/>
          <w14:ligatures w14:val="none"/>
        </w:rPr>
        <w:t xml:space="preserve"> core components, structure, and stated requirements*? If you do not provide services to kinship and post-adoptive families, how might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align with current services? *Please see the attached Performance Framework for guidance with your response. (</w:t>
      </w:r>
      <w:proofErr w:type="gramStart"/>
      <w:r w:rsidRPr="00284503">
        <w:rPr>
          <w:rFonts w:ascii="Source Sans Pro" w:eastAsia="Times New Roman" w:hAnsi="Source Sans Pro" w:cs="Calibri"/>
          <w:color w:val="000000" w:themeColor="text1"/>
          <w:kern w:val="0"/>
          <w14:ligatures w14:val="none"/>
        </w:rPr>
        <w:t>500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w:t>
      </w:r>
    </w:p>
    <w:p w14:paraId="43F55AEC" w14:textId="77777777" w:rsidR="00DA436D" w:rsidRPr="00284503" w:rsidRDefault="00D97190" w:rsidP="00DA436D">
      <w:pPr>
        <w:pStyle w:val="ListParagraph"/>
        <w:numPr>
          <w:ilvl w:val="0"/>
          <w:numId w:val="35"/>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In reviewing the Performance Framework, please explain how you will adhere to the framework and what supports, if any, you will need to fulfill the objectives and what challenges you foresee, if any. (</w:t>
      </w:r>
      <w:proofErr w:type="gramStart"/>
      <w:r w:rsidRPr="00284503">
        <w:rPr>
          <w:rFonts w:ascii="Source Sans Pro" w:eastAsia="Times New Roman" w:hAnsi="Source Sans Pro" w:cs="Calibri"/>
          <w:color w:val="000000" w:themeColor="text1"/>
          <w:kern w:val="0"/>
          <w14:ligatures w14:val="none"/>
        </w:rPr>
        <w:t>500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62596B90" w14:textId="37C2652D" w:rsidR="00DA436D" w:rsidRPr="00284503" w:rsidRDefault="00D97190" w:rsidP="00DA436D">
      <w:pPr>
        <w:pStyle w:val="ListParagraph"/>
        <w:numPr>
          <w:ilvl w:val="0"/>
          <w:numId w:val="35"/>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Where will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Navigator work on a daily basis</w:t>
      </w:r>
      <w:proofErr w:type="gramStart"/>
      <w:r w:rsidRPr="00284503">
        <w:rPr>
          <w:rFonts w:ascii="Source Sans Pro" w:eastAsia="Times New Roman" w:hAnsi="Source Sans Pro" w:cs="Calibri"/>
          <w:color w:val="000000" w:themeColor="text1"/>
          <w:kern w:val="0"/>
          <w14:ligatures w14:val="none"/>
        </w:rPr>
        <w:t xml:space="preserve">?  </w:t>
      </w:r>
      <w:proofErr w:type="gramEnd"/>
      <w:r w:rsidRPr="00284503">
        <w:rPr>
          <w:rFonts w:ascii="Source Sans Pro" w:eastAsia="Times New Roman" w:hAnsi="Source Sans Pro" w:cs="Calibri"/>
          <w:color w:val="000000" w:themeColor="text1"/>
          <w:kern w:val="0"/>
          <w14:ligatures w14:val="none"/>
        </w:rPr>
        <w:t>Please provide details of the office space they would have, the team they will work with (if applicable), access to internet, supplies, and other necessary work items. If </w:t>
      </w:r>
      <w:r w:rsidR="008142F1">
        <w:rPr>
          <w:rFonts w:ascii="Source Sans Pro" w:eastAsia="Times New Roman" w:hAnsi="Source Sans Pro" w:cs="Calibri"/>
          <w:color w:val="000000" w:themeColor="text1"/>
          <w:kern w:val="0"/>
          <w14:ligatures w14:val="none"/>
        </w:rPr>
        <w:t xml:space="preserve">Navigators </w:t>
      </w:r>
      <w:proofErr w:type="gramStart"/>
      <w:r w:rsidR="008142F1">
        <w:rPr>
          <w:rFonts w:ascii="Source Sans Pro" w:eastAsia="Times New Roman" w:hAnsi="Source Sans Pro" w:cs="Calibri"/>
          <w:color w:val="000000" w:themeColor="text1"/>
          <w:kern w:val="0"/>
          <w14:ligatures w14:val="none"/>
        </w:rPr>
        <w:t>will be</w:t>
      </w:r>
      <w:proofErr w:type="gramEnd"/>
      <w:r w:rsidR="008142F1">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 xml:space="preserve">working from home, please provide any information on agency policy </w:t>
      </w:r>
      <w:r w:rsidR="008142F1">
        <w:rPr>
          <w:rFonts w:ascii="Source Sans Pro" w:eastAsia="Times New Roman" w:hAnsi="Source Sans Pro" w:cs="Calibri"/>
          <w:color w:val="000000" w:themeColor="text1"/>
          <w:kern w:val="0"/>
          <w14:ligatures w14:val="none"/>
        </w:rPr>
        <w:t>for</w:t>
      </w:r>
      <w:r w:rsidRPr="00284503">
        <w:rPr>
          <w:rFonts w:ascii="Source Sans Pro" w:eastAsia="Times New Roman" w:hAnsi="Source Sans Pro" w:cs="Calibri"/>
          <w:color w:val="000000" w:themeColor="text1"/>
          <w:kern w:val="0"/>
          <w14:ligatures w14:val="none"/>
        </w:rPr>
        <w:t xml:space="preserve"> remote work</w:t>
      </w:r>
      <w:r w:rsidR="008142F1">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Will the Navigator </w:t>
      </w:r>
      <w:proofErr w:type="gramStart"/>
      <w:r w:rsidRPr="00284503">
        <w:rPr>
          <w:rFonts w:ascii="Source Sans Pro" w:eastAsia="Times New Roman" w:hAnsi="Source Sans Pro" w:cs="Calibri"/>
          <w:color w:val="000000" w:themeColor="text1"/>
          <w:kern w:val="0"/>
          <w14:ligatures w14:val="none"/>
        </w:rPr>
        <w:t>be required</w:t>
      </w:r>
      <w:proofErr w:type="gramEnd"/>
      <w:r w:rsidRPr="00284503">
        <w:rPr>
          <w:rFonts w:ascii="Source Sans Pro" w:eastAsia="Times New Roman" w:hAnsi="Source Sans Pro" w:cs="Calibri"/>
          <w:color w:val="000000" w:themeColor="text1"/>
          <w:kern w:val="0"/>
          <w14:ligatures w14:val="none"/>
        </w:rPr>
        <w:t xml:space="preserve"> to come in to pick up supplies, staff meetings, </w:t>
      </w:r>
      <w:proofErr w:type="gramStart"/>
      <w:r w:rsidRPr="00284503">
        <w:rPr>
          <w:rFonts w:ascii="Source Sans Pro" w:eastAsia="Times New Roman" w:hAnsi="Source Sans Pro" w:cs="Calibri"/>
          <w:color w:val="000000" w:themeColor="text1"/>
          <w:kern w:val="0"/>
          <w14:ligatures w14:val="none"/>
        </w:rPr>
        <w:t>etc.</w:t>
      </w:r>
      <w:proofErr w:type="gramEnd"/>
      <w:r w:rsidRPr="00284503">
        <w:rPr>
          <w:rFonts w:ascii="Source Sans Pro" w:eastAsia="Times New Roman" w:hAnsi="Source Sans Pro" w:cs="Calibri"/>
          <w:color w:val="000000" w:themeColor="text1"/>
          <w:kern w:val="0"/>
          <w14:ligatures w14:val="none"/>
        </w:rPr>
        <w:t>?</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xml:space="preserve">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xml:space="preserve"> maximum) </w:t>
      </w:r>
    </w:p>
    <w:p w14:paraId="0F342ADE" w14:textId="37B03C26" w:rsidR="00D97190" w:rsidRPr="00284503" w:rsidRDefault="00D97190" w:rsidP="00DA436D">
      <w:pPr>
        <w:pStyle w:val="ListParagraph"/>
        <w:numPr>
          <w:ilvl w:val="0"/>
          <w:numId w:val="35"/>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Tell us about your strategy for filling the role of </w:t>
      </w:r>
      <w:proofErr w:type="gramStart"/>
      <w:r w:rsidRPr="00284503">
        <w:rPr>
          <w:rFonts w:ascii="Source Sans Pro" w:eastAsia="Times New Roman" w:hAnsi="Source Sans Pro" w:cs="Calibri"/>
          <w:color w:val="000000" w:themeColor="text1"/>
          <w:kern w:val="0"/>
          <w14:ligatures w14:val="none"/>
        </w:rPr>
        <w:t xml:space="preserve">the </w:t>
      </w:r>
      <w:proofErr w:type="spellStart"/>
      <w:r w:rsidRPr="00284503">
        <w:rPr>
          <w:rFonts w:ascii="Source Sans Pro" w:eastAsia="Times New Roman" w:hAnsi="Source Sans Pro" w:cs="Calibri"/>
          <w:color w:val="000000" w:themeColor="text1"/>
          <w:kern w:val="0"/>
          <w14:ligatures w14:val="none"/>
        </w:rPr>
        <w:t>OhioKAN</w:t>
      </w:r>
      <w:proofErr w:type="spellEnd"/>
      <w:proofErr w:type="gramEnd"/>
      <w:r w:rsidRPr="00284503">
        <w:rPr>
          <w:rFonts w:ascii="Source Sans Pro" w:eastAsia="Times New Roman" w:hAnsi="Source Sans Pro" w:cs="Calibri"/>
          <w:color w:val="000000" w:themeColor="text1"/>
          <w:kern w:val="0"/>
          <w14:ligatures w14:val="none"/>
        </w:rPr>
        <w:t> Navigator. </w:t>
      </w:r>
      <w:proofErr w:type="spellStart"/>
      <w:r w:rsidRPr="00284503">
        <w:rPr>
          <w:rFonts w:ascii="Source Sans Pro" w:eastAsia="Times New Roman" w:hAnsi="Source Sans Pro" w:cs="Calibri"/>
          <w:color w:val="000000" w:themeColor="text1"/>
          <w:kern w:val="0"/>
          <w14:ligatures w14:val="none"/>
        </w:rPr>
        <w:t>Kinnect</w:t>
      </w:r>
      <w:proofErr w:type="spellEnd"/>
      <w:r w:rsidRPr="00284503">
        <w:rPr>
          <w:rFonts w:ascii="Source Sans Pro" w:eastAsia="Times New Roman" w:hAnsi="Source Sans Pro" w:cs="Calibri"/>
          <w:color w:val="000000" w:themeColor="text1"/>
          <w:kern w:val="0"/>
          <w14:ligatures w14:val="none"/>
        </w:rPr>
        <w:t xml:space="preserve"> may request</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to participate in the interview process for Navigators. What would this collaboration look like? What strengths, challenges</w:t>
      </w:r>
      <w:r w:rsidR="008142F1">
        <w:rPr>
          <w:rFonts w:ascii="Source Sans Pro" w:eastAsia="Times New Roman" w:hAnsi="Source Sans Pro" w:cs="Calibri"/>
          <w:color w:val="000000" w:themeColor="text1"/>
          <w:kern w:val="0"/>
          <w14:ligatures w14:val="none"/>
        </w:rPr>
        <w:t>,</w:t>
      </w:r>
      <w:r w:rsidRPr="00284503">
        <w:rPr>
          <w:rFonts w:ascii="Source Sans Pro" w:eastAsia="Times New Roman" w:hAnsi="Source Sans Pro" w:cs="Calibri"/>
          <w:color w:val="000000" w:themeColor="text1"/>
          <w:kern w:val="0"/>
          <w14:ligatures w14:val="none"/>
        </w:rPr>
        <w:t xml:space="preserve"> and/or opportunities will you encounter in your effort to recruit someone to fill the role of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Navigator within 45 days of posting</w:t>
      </w:r>
      <w:proofErr w:type="gramStart"/>
      <w:r w:rsidRPr="00284503">
        <w:rPr>
          <w:rFonts w:ascii="Source Sans Pro" w:eastAsia="Times New Roman" w:hAnsi="Source Sans Pro" w:cs="Calibri"/>
          <w:color w:val="000000" w:themeColor="text1"/>
          <w:kern w:val="0"/>
          <w14:ligatures w14:val="none"/>
        </w:rPr>
        <w:t>?  </w:t>
      </w:r>
      <w:proofErr w:type="gramEnd"/>
      <w:r w:rsidRPr="00284503">
        <w:rPr>
          <w:rFonts w:ascii="Source Sans Pro" w:eastAsia="Times New Roman" w:hAnsi="Source Sans Pro" w:cs="Calibri"/>
          <w:color w:val="000000" w:themeColor="text1"/>
          <w:kern w:val="0"/>
          <w14:ligatures w14:val="none"/>
        </w:rPr>
        <w:t>(</w:t>
      </w:r>
      <w:proofErr w:type="gramStart"/>
      <w:r w:rsidRPr="00284503">
        <w:rPr>
          <w:rFonts w:ascii="Source Sans Pro" w:eastAsia="Times New Roman" w:hAnsi="Source Sans Pro" w:cs="Calibri"/>
          <w:color w:val="000000" w:themeColor="text1"/>
          <w:kern w:val="0"/>
          <w14:ligatures w14:val="none"/>
        </w:rPr>
        <w:t>e.g.</w:t>
      </w:r>
      <w:proofErr w:type="gramEnd"/>
      <w:r w:rsidRPr="00284503">
        <w:rPr>
          <w:rFonts w:ascii="Source Sans Pro" w:eastAsia="Times New Roman" w:hAnsi="Source Sans Pro" w:cs="Calibri"/>
          <w:color w:val="000000" w:themeColor="text1"/>
          <w:kern w:val="0"/>
          <w14:ligatures w14:val="none"/>
        </w:rPr>
        <w:t> union regulations, HR </w:t>
      </w:r>
      <w:proofErr w:type="gramStart"/>
      <w:r w:rsidRPr="00284503">
        <w:rPr>
          <w:rFonts w:ascii="Source Sans Pro" w:eastAsia="Times New Roman" w:hAnsi="Source Sans Pro" w:cs="Calibri"/>
          <w:color w:val="000000" w:themeColor="text1"/>
          <w:kern w:val="0"/>
          <w14:ligatures w14:val="none"/>
        </w:rPr>
        <w:t>strengths</w:t>
      </w:r>
      <w:proofErr w:type="gramEnd"/>
      <w:r w:rsidRPr="00284503">
        <w:rPr>
          <w:rFonts w:ascii="Source Sans Pro" w:eastAsia="Times New Roman" w:hAnsi="Source Sans Pro" w:cs="Calibri"/>
          <w:color w:val="000000" w:themeColor="text1"/>
          <w:kern w:val="0"/>
          <w14:ligatures w14:val="none"/>
        </w:rPr>
        <w:t> or</w:t>
      </w:r>
      <w:r w:rsidRPr="00284503">
        <w:rPr>
          <w:rFonts w:ascii="Source Sans Pro" w:eastAsia="Times New Roman" w:hAnsi="Source Sans Pro" w:cs="Calibri"/>
          <w:color w:val="000000" w:themeColor="text1"/>
          <w:kern w:val="0"/>
          <w:sz w:val="16"/>
          <w:szCs w:val="16"/>
          <w14:ligatures w14:val="none"/>
        </w:rPr>
        <w:t> </w:t>
      </w:r>
      <w:r w:rsidRPr="00284503">
        <w:rPr>
          <w:rFonts w:ascii="Source Sans Pro" w:eastAsia="Times New Roman" w:hAnsi="Source Sans Pro" w:cs="Calibri"/>
          <w:color w:val="000000" w:themeColor="text1"/>
          <w:kern w:val="0"/>
          <w14:ligatures w14:val="none"/>
        </w:rPr>
        <w:t>challenges)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5F5D5027" w14:textId="77777777" w:rsidR="00D97190" w:rsidRPr="00284503" w:rsidRDefault="00D97190" w:rsidP="00D97190">
      <w:pPr>
        <w:spacing w:after="0" w:line="240" w:lineRule="auto"/>
        <w:ind w:left="720"/>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19D8C947" w14:textId="77777777" w:rsidR="00D97190" w:rsidRPr="00284503" w:rsidRDefault="00D97190" w:rsidP="00D97190">
      <w:pPr>
        <w:spacing w:after="0" w:line="240" w:lineRule="auto"/>
        <w:ind w:left="720"/>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lastRenderedPageBreak/>
        <w:t> </w:t>
      </w:r>
    </w:p>
    <w:p w14:paraId="0CB1706D" w14:textId="77777777" w:rsidR="00D43F91" w:rsidRDefault="00D43F91" w:rsidP="00D97190">
      <w:pPr>
        <w:spacing w:after="0" w:line="240" w:lineRule="auto"/>
        <w:textAlignment w:val="baseline"/>
        <w:rPr>
          <w:rFonts w:ascii="Source Sans Pro" w:eastAsia="Times New Roman" w:hAnsi="Source Sans Pro" w:cs="Calibri Light"/>
          <w:b/>
          <w:bCs/>
          <w:color w:val="0D3B6F"/>
          <w:kern w:val="0"/>
          <w:sz w:val="40"/>
          <w:szCs w:val="40"/>
          <w14:ligatures w14:val="none"/>
        </w:rPr>
      </w:pPr>
    </w:p>
    <w:p w14:paraId="4E59D863" w14:textId="77777777" w:rsidR="00D43F91" w:rsidRDefault="00D43F91" w:rsidP="00D97190">
      <w:pPr>
        <w:spacing w:after="0" w:line="240" w:lineRule="auto"/>
        <w:textAlignment w:val="baseline"/>
        <w:rPr>
          <w:rFonts w:ascii="Source Sans Pro" w:eastAsia="Times New Roman" w:hAnsi="Source Sans Pro" w:cs="Calibri Light"/>
          <w:b/>
          <w:bCs/>
          <w:color w:val="0D3B6F"/>
          <w:kern w:val="0"/>
          <w:sz w:val="40"/>
          <w:szCs w:val="40"/>
          <w14:ligatures w14:val="none"/>
        </w:rPr>
      </w:pPr>
    </w:p>
    <w:p w14:paraId="479C62C8" w14:textId="0E32CFC8" w:rsidR="00D97190" w:rsidRPr="00897A4E" w:rsidRDefault="00897A4E" w:rsidP="00D97190">
      <w:pPr>
        <w:spacing w:after="0" w:line="240" w:lineRule="auto"/>
        <w:textAlignment w:val="baseline"/>
        <w:rPr>
          <w:rFonts w:ascii="Source Sans Pro" w:eastAsia="Times New Roman" w:hAnsi="Source Sans Pro" w:cs="Segoe UI"/>
          <w:b/>
          <w:bCs/>
          <w:color w:val="0D3B6F"/>
          <w:kern w:val="0"/>
          <w:sz w:val="18"/>
          <w:szCs w:val="18"/>
          <w14:ligatures w14:val="none"/>
        </w:rPr>
      </w:pPr>
      <w:r>
        <w:rPr>
          <w:rFonts w:ascii="Source Sans Pro" w:eastAsia="Times New Roman" w:hAnsi="Source Sans Pro" w:cs="Calibri Light"/>
          <w:b/>
          <w:bCs/>
          <w:color w:val="0D3B6F"/>
          <w:kern w:val="0"/>
          <w:sz w:val="40"/>
          <w:szCs w:val="40"/>
          <w14:ligatures w14:val="none"/>
        </w:rPr>
        <w:t xml:space="preserve">Step 4: </w:t>
      </w:r>
      <w:r w:rsidR="00D97190" w:rsidRPr="00897A4E">
        <w:rPr>
          <w:rFonts w:ascii="Source Sans Pro" w:eastAsia="Times New Roman" w:hAnsi="Source Sans Pro" w:cs="Calibri Light"/>
          <w:b/>
          <w:bCs/>
          <w:color w:val="0D3B6F"/>
          <w:kern w:val="0"/>
          <w:sz w:val="40"/>
          <w:szCs w:val="40"/>
          <w14:ligatures w14:val="none"/>
        </w:rPr>
        <w:t>Agency Level</w:t>
      </w:r>
    </w:p>
    <w:p w14:paraId="5586696C" w14:textId="771D892F"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sz w:val="22"/>
          <w:szCs w:val="22"/>
          <w14:ligatures w14:val="none"/>
        </w:rPr>
        <w:t> </w:t>
      </w:r>
      <w:r w:rsidR="0094365C" w:rsidRPr="00284503">
        <w:rPr>
          <w:rFonts w:ascii="Source Sans Pro" w:eastAsia="Times New Roman" w:hAnsi="Source Sans Pro" w:cs="Calibri"/>
          <w:noProof/>
          <w:color w:val="000000" w:themeColor="text1"/>
          <w:kern w:val="0"/>
        </w:rPr>
        <mc:AlternateContent>
          <mc:Choice Requires="wps">
            <w:drawing>
              <wp:anchor distT="0" distB="0" distL="114300" distR="114300" simplePos="0" relativeHeight="251658241" behindDoc="0" locked="0" layoutInCell="1" allowOverlap="1" wp14:anchorId="4324B7ED" wp14:editId="72B0CF7E">
                <wp:simplePos x="0" y="0"/>
                <wp:positionH relativeFrom="column">
                  <wp:posOffset>0</wp:posOffset>
                </wp:positionH>
                <wp:positionV relativeFrom="paragraph">
                  <wp:posOffset>0</wp:posOffset>
                </wp:positionV>
                <wp:extent cx="5951095" cy="0"/>
                <wp:effectExtent l="0" t="0" r="5715" b="12700"/>
                <wp:wrapNone/>
                <wp:docPr id="666437319" name="Straight Connector 1"/>
                <wp:cNvGraphicFramePr/>
                <a:graphic xmlns:a="http://schemas.openxmlformats.org/drawingml/2006/main">
                  <a:graphicData uri="http://schemas.microsoft.com/office/word/2010/wordprocessingShape">
                    <wps:wsp>
                      <wps:cNvCnPr/>
                      <wps:spPr>
                        <a:xfrm>
                          <a:off x="0" y="0"/>
                          <a:ext cx="595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9BE7646">
              <v:line id="Straight Connector 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 to="468.6pt,0" w14:anchorId="0395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">
                <v:stroke joinstyle="miter"/>
              </v:line>
            </w:pict>
          </mc:Fallback>
        </mc:AlternateContent>
      </w:r>
    </w:p>
    <w:p w14:paraId="5CBBD5AD" w14:textId="77777777" w:rsidR="0094365C"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Describe your agency’s general approach to supervision and performance management. How would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Navigator position fit within your agency’s approach to supervision? Is a supervisor currently in place to support Navigator(s) at your agency?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1D3586D2" w14:textId="2B29F989" w:rsidR="0094365C"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Navigators </w:t>
      </w:r>
      <w:proofErr w:type="gramStart"/>
      <w:r w:rsidRPr="00284503">
        <w:rPr>
          <w:rFonts w:ascii="Source Sans Pro" w:eastAsia="Times New Roman" w:hAnsi="Source Sans Pro" w:cs="Calibri"/>
          <w:color w:val="000000" w:themeColor="text1"/>
          <w:kern w:val="0"/>
          <w14:ligatures w14:val="none"/>
        </w:rPr>
        <w:t>are expected</w:t>
      </w:r>
      <w:proofErr w:type="gramEnd"/>
      <w:r w:rsidRPr="00284503">
        <w:rPr>
          <w:rFonts w:ascii="Source Sans Pro" w:eastAsia="Times New Roman" w:hAnsi="Source Sans Pro" w:cs="Calibri"/>
          <w:color w:val="000000" w:themeColor="text1"/>
          <w:kern w:val="0"/>
          <w14:ligatures w14:val="none"/>
        </w:rPr>
        <w:t xml:space="preserve"> to maintain all records within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databases</w:t>
      </w:r>
      <w:r w:rsidR="008142F1">
        <w:rPr>
          <w:rFonts w:ascii="Source Sans Pro" w:eastAsia="Times New Roman" w:hAnsi="Source Sans Pro" w:cs="Calibri"/>
          <w:color w:val="000000" w:themeColor="text1"/>
          <w:kern w:val="0"/>
          <w14:ligatures w14:val="none"/>
        </w:rPr>
        <w:t xml:space="preserve">, including </w:t>
      </w:r>
      <w:r w:rsidRPr="00284503">
        <w:rPr>
          <w:rFonts w:ascii="Source Sans Pro" w:eastAsia="Times New Roman" w:hAnsi="Source Sans Pro" w:cs="Calibri"/>
          <w:color w:val="000000" w:themeColor="text1"/>
          <w:kern w:val="0"/>
          <w14:ligatures w14:val="none"/>
        </w:rPr>
        <w:t xml:space="preserve">QuickBase and the Ohio Statewide Automated Child Welfare Information System (SACWIS). Administratively, the data in the records </w:t>
      </w:r>
      <w:proofErr w:type="gramStart"/>
      <w:r w:rsidRPr="00284503">
        <w:rPr>
          <w:rFonts w:ascii="Source Sans Pro" w:eastAsia="Times New Roman" w:hAnsi="Source Sans Pro" w:cs="Calibri"/>
          <w:color w:val="000000" w:themeColor="text1"/>
          <w:kern w:val="0"/>
          <w14:ligatures w14:val="none"/>
        </w:rPr>
        <w:t>are used</w:t>
      </w:r>
      <w:proofErr w:type="gramEnd"/>
      <w:r w:rsidRPr="00284503">
        <w:rPr>
          <w:rFonts w:ascii="Source Sans Pro" w:eastAsia="Times New Roman" w:hAnsi="Source Sans Pro" w:cs="Calibri"/>
          <w:color w:val="000000" w:themeColor="text1"/>
          <w:kern w:val="0"/>
          <w14:ligatures w14:val="none"/>
        </w:rPr>
        <w:t xml:space="preserve"> for evaluation, CQI and quality assurance, which is based on a continuous learning and growth mindset for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Describe any previous experience your agency has collecting standardized data, implementing evidence-based practices, and/or fidelity monitoring</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xml:space="preserve">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xml:space="preserve"> maximum) </w:t>
      </w:r>
    </w:p>
    <w:p w14:paraId="0256292E" w14:textId="77777777" w:rsidR="0094365C"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What internal challenges and barriers do you anticipate should your agency </w:t>
      </w:r>
      <w:proofErr w:type="gramStart"/>
      <w:r w:rsidRPr="00284503">
        <w:rPr>
          <w:rFonts w:ascii="Source Sans Pro" w:eastAsia="Times New Roman" w:hAnsi="Source Sans Pro" w:cs="Calibri"/>
          <w:color w:val="000000" w:themeColor="text1"/>
          <w:kern w:val="0"/>
          <w14:ligatures w14:val="none"/>
        </w:rPr>
        <w:t>be selected</w:t>
      </w:r>
      <w:proofErr w:type="gramEnd"/>
      <w:r w:rsidRPr="00284503">
        <w:rPr>
          <w:rFonts w:ascii="Source Sans Pro" w:eastAsia="Times New Roman" w:hAnsi="Source Sans Pro" w:cs="Calibri"/>
          <w:color w:val="000000" w:themeColor="text1"/>
          <w:kern w:val="0"/>
          <w14:ligatures w14:val="none"/>
        </w:rPr>
        <w:t xml:space="preserve"> as an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site? What strategies can be employed to address these challenges?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39828B4A" w14:textId="77777777" w:rsidR="0094365C"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Does your agency train staff </w:t>
      </w:r>
      <w:proofErr w:type="gramStart"/>
      <w:r w:rsidRPr="00284503">
        <w:rPr>
          <w:rFonts w:ascii="Source Sans Pro" w:eastAsia="Times New Roman" w:hAnsi="Source Sans Pro" w:cs="Calibri"/>
          <w:color w:val="000000" w:themeColor="text1"/>
          <w:kern w:val="0"/>
          <w14:ligatures w14:val="none"/>
        </w:rPr>
        <w:t>on</w:t>
      </w:r>
      <w:proofErr w:type="gramEnd"/>
      <w:r w:rsidRPr="00284503">
        <w:rPr>
          <w:rFonts w:ascii="Source Sans Pro" w:eastAsia="Times New Roman" w:hAnsi="Source Sans Pro" w:cs="Calibri"/>
          <w:color w:val="000000" w:themeColor="text1"/>
          <w:kern w:val="0"/>
          <w14:ligatures w14:val="none"/>
        </w:rPr>
        <w:t xml:space="preserve"> trauma-informed care? If so, please describe which staff receive training, if there is specific model that </w:t>
      </w:r>
      <w:proofErr w:type="gramStart"/>
      <w:r w:rsidRPr="00284503">
        <w:rPr>
          <w:rFonts w:ascii="Source Sans Pro" w:eastAsia="Times New Roman" w:hAnsi="Source Sans Pro" w:cs="Calibri"/>
          <w:color w:val="000000" w:themeColor="text1"/>
          <w:kern w:val="0"/>
          <w14:ligatures w14:val="none"/>
        </w:rPr>
        <w:t>is trained</w:t>
      </w:r>
      <w:proofErr w:type="gramEnd"/>
      <w:r w:rsidRPr="00284503">
        <w:rPr>
          <w:rFonts w:ascii="Source Sans Pro" w:eastAsia="Times New Roman" w:hAnsi="Source Sans Pro" w:cs="Calibri"/>
          <w:color w:val="000000" w:themeColor="text1"/>
          <w:kern w:val="0"/>
          <w14:ligatures w14:val="none"/>
        </w:rPr>
        <w:t xml:space="preserve">, how frequently the training </w:t>
      </w:r>
      <w:proofErr w:type="gramStart"/>
      <w:r w:rsidRPr="00284503">
        <w:rPr>
          <w:rFonts w:ascii="Source Sans Pro" w:eastAsia="Times New Roman" w:hAnsi="Source Sans Pro" w:cs="Calibri"/>
          <w:color w:val="000000" w:themeColor="text1"/>
          <w:kern w:val="0"/>
          <w14:ligatures w14:val="none"/>
        </w:rPr>
        <w:t>is offered</w:t>
      </w:r>
      <w:proofErr w:type="gramEnd"/>
      <w:r w:rsidRPr="00284503">
        <w:rPr>
          <w:rFonts w:ascii="Source Sans Pro" w:eastAsia="Times New Roman" w:hAnsi="Source Sans Pro" w:cs="Calibri"/>
          <w:color w:val="000000" w:themeColor="text1"/>
          <w:kern w:val="0"/>
          <w14:ligatures w14:val="none"/>
        </w:rPr>
        <w:t>, and any other information regarding</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trauma-informed care in the organization?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7FEE9F36" w14:textId="0456B5F2" w:rsidR="0094365C"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is committed to principles of individualized engagement, </w:t>
      </w:r>
      <w:proofErr w:type="gramStart"/>
      <w:r w:rsidRPr="00284503">
        <w:rPr>
          <w:rFonts w:ascii="Source Sans Pro" w:eastAsia="Times New Roman" w:hAnsi="Source Sans Pro" w:cs="Calibri"/>
          <w:color w:val="000000" w:themeColor="text1"/>
          <w:kern w:val="0"/>
          <w14:ligatures w14:val="none"/>
        </w:rPr>
        <w:t>assessment</w:t>
      </w:r>
      <w:proofErr w:type="gramEnd"/>
      <w:r w:rsidRPr="00284503">
        <w:rPr>
          <w:rFonts w:ascii="Source Sans Pro" w:eastAsia="Times New Roman" w:hAnsi="Source Sans Pro" w:cs="Calibri"/>
          <w:color w:val="000000" w:themeColor="text1"/>
          <w:kern w:val="0"/>
          <w14:ligatures w14:val="none"/>
        </w:rPr>
        <w:t> and service delivery. Describe your organization’s commitment to individualized engagement, assessment</w:t>
      </w:r>
      <w:r w:rsidR="008142F1">
        <w:rPr>
          <w:rFonts w:ascii="Source Sans Pro" w:eastAsia="Times New Roman" w:hAnsi="Source Sans Pro" w:cs="Calibri"/>
          <w:color w:val="000000" w:themeColor="text1"/>
          <w:kern w:val="0"/>
          <w14:ligatures w14:val="none"/>
        </w:rPr>
        <w:t>,</w:t>
      </w:r>
      <w:r w:rsidRPr="00284503">
        <w:rPr>
          <w:rFonts w:ascii="Source Sans Pro" w:eastAsia="Times New Roman" w:hAnsi="Source Sans Pro" w:cs="Calibri"/>
          <w:color w:val="000000" w:themeColor="text1"/>
          <w:kern w:val="0"/>
          <w14:ligatures w14:val="none"/>
        </w:rPr>
        <w:t> and service delivery to promote access to all kinship caregivers.</w:t>
      </w:r>
      <w:r w:rsidR="0094365C" w:rsidRPr="00284503">
        <w:rPr>
          <w:rFonts w:ascii="Source Sans Pro" w:eastAsia="Times New Roman" w:hAnsi="Source Sans Pro" w:cs="Calibri"/>
          <w:color w:val="000000" w:themeColor="text1"/>
          <w:kern w:val="0"/>
          <w14:ligatures w14:val="none"/>
        </w:rPr>
        <w:t xml:space="preserve"> </w:t>
      </w:r>
    </w:p>
    <w:p w14:paraId="108D8841" w14:textId="77777777" w:rsidR="0094365C"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What salary range would your agency request for your full-time</w:t>
      </w:r>
      <w:r w:rsidR="0094365C" w:rsidRPr="00284503">
        <w:rPr>
          <w:rFonts w:ascii="Source Sans Pro" w:eastAsia="Times New Roman" w:hAnsi="Source Sans Pro" w:cs="Calibri"/>
          <w:color w:val="000000" w:themeColor="text1"/>
          <w:kern w:val="0"/>
          <w14:ligatures w14:val="none"/>
        </w:rPr>
        <w:t xml:space="preserve"> </w:t>
      </w:r>
      <w:proofErr w:type="spellStart"/>
      <w:r w:rsidRPr="00284503">
        <w:rPr>
          <w:rFonts w:ascii="Source Sans Pro" w:eastAsia="Times New Roman" w:hAnsi="Source Sans Pro" w:cs="Calibri"/>
          <w:color w:val="000000" w:themeColor="text1"/>
          <w:kern w:val="0"/>
          <w14:ligatures w14:val="none"/>
        </w:rPr>
        <w:t>OhioKAN</w:t>
      </w:r>
      <w:proofErr w:type="spellEnd"/>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Navigator? What will the starting salary be for a Navigator at your organization? What is the basis for the minimum salary? Please include the</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factors and qualifications that may impact this </w:t>
      </w:r>
      <w:proofErr w:type="gramStart"/>
      <w:r w:rsidRPr="00284503">
        <w:rPr>
          <w:rFonts w:ascii="Source Sans Pro" w:eastAsia="Times New Roman" w:hAnsi="Source Sans Pro" w:cs="Calibri"/>
          <w:color w:val="000000" w:themeColor="text1"/>
          <w:kern w:val="0"/>
          <w14:ligatures w14:val="none"/>
        </w:rPr>
        <w:t>decision?</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100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08B31E5E" w14:textId="77777777" w:rsidR="0094365C"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What does a successful partnership look like</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to your organization? What elements would need to be present?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minimum) </w:t>
      </w:r>
    </w:p>
    <w:p w14:paraId="2BD6D559" w14:textId="6B5BA09C" w:rsidR="00D97190" w:rsidRPr="00284503" w:rsidRDefault="00D97190" w:rsidP="0094365C">
      <w:pPr>
        <w:pStyle w:val="ListParagraph"/>
        <w:numPr>
          <w:ilvl w:val="0"/>
          <w:numId w:val="36"/>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We are excited about having you as a potential partner and would love to know more about your organization</w:t>
      </w:r>
      <w:proofErr w:type="gramStart"/>
      <w:r w:rsidRPr="00284503">
        <w:rPr>
          <w:rFonts w:ascii="Source Sans Pro" w:eastAsia="Times New Roman" w:hAnsi="Source Sans Pro" w:cs="Calibri"/>
          <w:color w:val="000000" w:themeColor="text1"/>
          <w:kern w:val="0"/>
          <w14:ligatures w14:val="none"/>
        </w:rPr>
        <w:t>!  </w:t>
      </w:r>
      <w:proofErr w:type="gramEnd"/>
      <w:r w:rsidRPr="00284503">
        <w:rPr>
          <w:rFonts w:ascii="Source Sans Pro" w:eastAsia="Times New Roman" w:hAnsi="Source Sans Pro" w:cs="Calibri"/>
          <w:color w:val="000000" w:themeColor="text1"/>
          <w:kern w:val="0"/>
          <w14:ligatures w14:val="none"/>
        </w:rPr>
        <w:t>If you have them, please provide</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links to your organization website, any articles/</w:t>
      </w:r>
      <w:proofErr w:type="gramStart"/>
      <w:r w:rsidRPr="00284503">
        <w:rPr>
          <w:rFonts w:ascii="Source Sans Pro" w:eastAsia="Times New Roman" w:hAnsi="Source Sans Pro" w:cs="Calibri"/>
          <w:color w:val="000000" w:themeColor="text1"/>
          <w:kern w:val="0"/>
          <w14:ligatures w14:val="none"/>
        </w:rPr>
        <w:t>publications</w:t>
      </w:r>
      <w:proofErr w:type="gramEnd"/>
      <w:r w:rsidRPr="00284503">
        <w:rPr>
          <w:rFonts w:ascii="Source Sans Pro" w:eastAsia="Times New Roman" w:hAnsi="Source Sans Pro" w:cs="Calibri"/>
          <w:color w:val="000000" w:themeColor="text1"/>
          <w:kern w:val="0"/>
          <w14:ligatures w14:val="none"/>
        </w:rPr>
        <w:t> or social media sites. </w:t>
      </w:r>
    </w:p>
    <w:p w14:paraId="6BC38687" w14:textId="77777777" w:rsidR="00D97190" w:rsidRPr="00284503" w:rsidRDefault="00D97190" w:rsidP="00D97190">
      <w:pPr>
        <w:spacing w:after="0" w:line="240" w:lineRule="auto"/>
        <w:ind w:left="720"/>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470CE905"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6F348E06" w14:textId="3D94F9FA" w:rsidR="00D97190" w:rsidRPr="00897A4E" w:rsidRDefault="00897A4E" w:rsidP="00D97190">
      <w:pPr>
        <w:spacing w:after="0" w:line="240" w:lineRule="auto"/>
        <w:textAlignment w:val="baseline"/>
        <w:rPr>
          <w:rFonts w:ascii="Source Sans Pro" w:eastAsia="Times New Roman" w:hAnsi="Source Sans Pro" w:cs="Segoe UI"/>
          <w:color w:val="0D3B6F"/>
          <w:kern w:val="0"/>
          <w:sz w:val="18"/>
          <w:szCs w:val="18"/>
          <w14:ligatures w14:val="none"/>
        </w:rPr>
      </w:pPr>
      <w:r>
        <w:rPr>
          <w:rFonts w:ascii="Source Sans Pro" w:eastAsia="Times New Roman" w:hAnsi="Source Sans Pro" w:cs="Calibri Light"/>
          <w:b/>
          <w:bCs/>
          <w:color w:val="0D3B6F"/>
          <w:kern w:val="0"/>
          <w:sz w:val="40"/>
          <w:szCs w:val="40"/>
          <w14:ligatures w14:val="none"/>
        </w:rPr>
        <w:t xml:space="preserve">Step 5: </w:t>
      </w:r>
      <w:r w:rsidR="00D97190" w:rsidRPr="00897A4E">
        <w:rPr>
          <w:rFonts w:ascii="Source Sans Pro" w:eastAsia="Times New Roman" w:hAnsi="Source Sans Pro" w:cs="Calibri Light"/>
          <w:b/>
          <w:bCs/>
          <w:color w:val="0D3B6F"/>
          <w:kern w:val="0"/>
          <w:sz w:val="40"/>
          <w:szCs w:val="40"/>
          <w14:ligatures w14:val="none"/>
        </w:rPr>
        <w:t>Community</w:t>
      </w:r>
      <w:r w:rsidR="0094365C" w:rsidRPr="00897A4E">
        <w:rPr>
          <w:rFonts w:ascii="Source Sans Pro" w:eastAsia="Times New Roman" w:hAnsi="Source Sans Pro" w:cs="Calibri Light"/>
          <w:b/>
          <w:bCs/>
          <w:color w:val="0D3B6F"/>
          <w:kern w:val="0"/>
          <w:sz w:val="40"/>
          <w:szCs w:val="40"/>
          <w14:ligatures w14:val="none"/>
        </w:rPr>
        <w:t xml:space="preserve"> </w:t>
      </w:r>
      <w:r w:rsidR="00D97190" w:rsidRPr="00897A4E">
        <w:rPr>
          <w:rFonts w:ascii="Source Sans Pro" w:eastAsia="Times New Roman" w:hAnsi="Source Sans Pro" w:cs="Calibri Light"/>
          <w:b/>
          <w:bCs/>
          <w:color w:val="0D3B6F"/>
          <w:kern w:val="0"/>
          <w:sz w:val="40"/>
          <w:szCs w:val="40"/>
          <w14:ligatures w14:val="none"/>
        </w:rPr>
        <w:t>Level</w:t>
      </w:r>
      <w:r w:rsidR="00D97190" w:rsidRPr="00897A4E">
        <w:rPr>
          <w:rFonts w:ascii="Source Sans Pro" w:eastAsia="Times New Roman" w:hAnsi="Source Sans Pro" w:cs="Calibri Light"/>
          <w:color w:val="0D3B6F"/>
          <w:kern w:val="0"/>
          <w:sz w:val="32"/>
          <w:szCs w:val="32"/>
          <w14:ligatures w14:val="none"/>
        </w:rPr>
        <w:t> </w:t>
      </w:r>
    </w:p>
    <w:p w14:paraId="4AD4D759" w14:textId="4A774018" w:rsidR="0094365C" w:rsidRPr="00284503" w:rsidRDefault="0094365C" w:rsidP="0094365C">
      <w:p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noProof/>
          <w:color w:val="000000" w:themeColor="text1"/>
          <w:kern w:val="0"/>
        </w:rPr>
        <mc:AlternateContent>
          <mc:Choice Requires="wps">
            <w:drawing>
              <wp:anchor distT="0" distB="0" distL="114300" distR="114300" simplePos="0" relativeHeight="251658242" behindDoc="0" locked="0" layoutInCell="1" allowOverlap="1" wp14:anchorId="5BE2B94D" wp14:editId="23EBB4FD">
                <wp:simplePos x="0" y="0"/>
                <wp:positionH relativeFrom="column">
                  <wp:posOffset>0</wp:posOffset>
                </wp:positionH>
                <wp:positionV relativeFrom="paragraph">
                  <wp:posOffset>0</wp:posOffset>
                </wp:positionV>
                <wp:extent cx="5951095" cy="0"/>
                <wp:effectExtent l="0" t="0" r="5715" b="12700"/>
                <wp:wrapNone/>
                <wp:docPr id="1657682285" name="Straight Connector 1"/>
                <wp:cNvGraphicFramePr/>
                <a:graphic xmlns:a="http://schemas.openxmlformats.org/drawingml/2006/main">
                  <a:graphicData uri="http://schemas.microsoft.com/office/word/2010/wordprocessingShape">
                    <wps:wsp>
                      <wps:cNvCnPr/>
                      <wps:spPr>
                        <a:xfrm>
                          <a:off x="0" y="0"/>
                          <a:ext cx="595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6554CCD">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 to="468.6pt,0" w14:anchorId="4FEB7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">
                <v:stroke joinstyle="miter"/>
              </v:line>
            </w:pict>
          </mc:Fallback>
        </mc:AlternateContent>
      </w:r>
    </w:p>
    <w:p w14:paraId="4955336E" w14:textId="53394038" w:rsidR="0094365C" w:rsidRPr="00284503" w:rsidRDefault="00D97190" w:rsidP="0094365C">
      <w:pPr>
        <w:pStyle w:val="ListParagraph"/>
        <w:numPr>
          <w:ilvl w:val="0"/>
          <w:numId w:val="37"/>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lastRenderedPageBreak/>
        <w:t>In what ways does your organization partner or collaborate with other community and/or governmental organizations (</w:t>
      </w:r>
      <w:proofErr w:type="gramStart"/>
      <w:r w:rsidR="008142F1">
        <w:rPr>
          <w:rFonts w:ascii="Source Sans Pro" w:eastAsia="Times New Roman" w:hAnsi="Source Sans Pro" w:cs="Calibri"/>
          <w:color w:val="000000" w:themeColor="text1"/>
          <w:kern w:val="0"/>
          <w14:ligatures w14:val="none"/>
        </w:rPr>
        <w:t>e.g.</w:t>
      </w:r>
      <w:proofErr w:type="gramEnd"/>
      <w:r w:rsidR="008142F1">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committee meetings, collaborative projects, MOU’s, shared spaces)?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52F63F4D" w14:textId="3BD73E6F" w:rsidR="00D97190" w:rsidRPr="00284503" w:rsidRDefault="00D97190" w:rsidP="0094365C">
      <w:pPr>
        <w:pStyle w:val="ListParagraph"/>
        <w:numPr>
          <w:ilvl w:val="0"/>
          <w:numId w:val="37"/>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Give an example of a program or service that your organization provides that requires collaboration with another organization.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4BE74D54"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038E7FFD"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0CD0B2AD" w14:textId="78024BC1" w:rsidR="00D97190" w:rsidRPr="00897A4E" w:rsidRDefault="00897A4E" w:rsidP="00D97190">
      <w:pPr>
        <w:spacing w:after="0" w:line="240" w:lineRule="auto"/>
        <w:textAlignment w:val="baseline"/>
        <w:rPr>
          <w:rFonts w:ascii="Source Sans Pro" w:eastAsia="Times New Roman" w:hAnsi="Source Sans Pro" w:cs="Segoe UI"/>
          <w:color w:val="0D3B6F"/>
          <w:kern w:val="0"/>
          <w:sz w:val="18"/>
          <w:szCs w:val="18"/>
          <w14:ligatures w14:val="none"/>
        </w:rPr>
      </w:pPr>
      <w:r>
        <w:rPr>
          <w:rFonts w:ascii="Source Sans Pro" w:eastAsia="Times New Roman" w:hAnsi="Source Sans Pro" w:cs="Calibri Light"/>
          <w:b/>
          <w:bCs/>
          <w:color w:val="0D3B6F"/>
          <w:kern w:val="0"/>
          <w:sz w:val="40"/>
          <w:szCs w:val="40"/>
          <w14:ligatures w14:val="none"/>
        </w:rPr>
        <w:t xml:space="preserve">Step 6: </w:t>
      </w:r>
      <w:r w:rsidR="00D97190" w:rsidRPr="00897A4E">
        <w:rPr>
          <w:rFonts w:ascii="Source Sans Pro" w:eastAsia="Times New Roman" w:hAnsi="Source Sans Pro" w:cs="Calibri Light"/>
          <w:b/>
          <w:bCs/>
          <w:color w:val="0D3B6F"/>
          <w:kern w:val="0"/>
          <w:sz w:val="40"/>
          <w:szCs w:val="40"/>
          <w14:ligatures w14:val="none"/>
        </w:rPr>
        <w:t>Final</w:t>
      </w:r>
      <w:r w:rsidR="0094365C" w:rsidRPr="00897A4E">
        <w:rPr>
          <w:rFonts w:ascii="Source Sans Pro" w:eastAsia="Times New Roman" w:hAnsi="Source Sans Pro" w:cs="Calibri Light"/>
          <w:b/>
          <w:bCs/>
          <w:color w:val="0D3B6F"/>
          <w:kern w:val="0"/>
          <w:sz w:val="40"/>
          <w:szCs w:val="40"/>
          <w14:ligatures w14:val="none"/>
        </w:rPr>
        <w:t xml:space="preserve"> </w:t>
      </w:r>
      <w:r w:rsidR="00D97190" w:rsidRPr="00897A4E">
        <w:rPr>
          <w:rFonts w:ascii="Source Sans Pro" w:eastAsia="Times New Roman" w:hAnsi="Source Sans Pro" w:cs="Calibri Light"/>
          <w:b/>
          <w:bCs/>
          <w:color w:val="0D3B6F"/>
          <w:kern w:val="0"/>
          <w:sz w:val="40"/>
          <w:szCs w:val="40"/>
          <w14:ligatures w14:val="none"/>
        </w:rPr>
        <w:t>Comments</w:t>
      </w:r>
      <w:r w:rsidR="00D97190" w:rsidRPr="00897A4E">
        <w:rPr>
          <w:rFonts w:ascii="Source Sans Pro" w:eastAsia="Times New Roman" w:hAnsi="Source Sans Pro" w:cs="Calibri Light"/>
          <w:color w:val="0D3B6F"/>
          <w:kern w:val="0"/>
          <w:sz w:val="32"/>
          <w:szCs w:val="32"/>
          <w14:ligatures w14:val="none"/>
        </w:rPr>
        <w:t>  </w:t>
      </w:r>
    </w:p>
    <w:p w14:paraId="3D635F4E" w14:textId="63E8A361" w:rsidR="00D97190" w:rsidRPr="00284503" w:rsidRDefault="0094365C"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noProof/>
          <w:color w:val="000000" w:themeColor="text1"/>
          <w:kern w:val="0"/>
        </w:rPr>
        <mc:AlternateContent>
          <mc:Choice Requires="wps">
            <w:drawing>
              <wp:anchor distT="0" distB="0" distL="114300" distR="114300" simplePos="0" relativeHeight="251658243" behindDoc="0" locked="0" layoutInCell="1" allowOverlap="1" wp14:anchorId="6ED0A8EA" wp14:editId="55ED0055">
                <wp:simplePos x="0" y="0"/>
                <wp:positionH relativeFrom="column">
                  <wp:posOffset>0</wp:posOffset>
                </wp:positionH>
                <wp:positionV relativeFrom="paragraph">
                  <wp:posOffset>0</wp:posOffset>
                </wp:positionV>
                <wp:extent cx="5951095" cy="0"/>
                <wp:effectExtent l="0" t="0" r="5715" b="12700"/>
                <wp:wrapNone/>
                <wp:docPr id="514900884" name="Straight Connector 1"/>
                <wp:cNvGraphicFramePr/>
                <a:graphic xmlns:a="http://schemas.openxmlformats.org/drawingml/2006/main">
                  <a:graphicData uri="http://schemas.microsoft.com/office/word/2010/wordprocessingShape">
                    <wps:wsp>
                      <wps:cNvCnPr/>
                      <wps:spPr>
                        <a:xfrm>
                          <a:off x="0" y="0"/>
                          <a:ext cx="595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413675A">
              <v:line id="Straight Connector 1"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 to="468.6pt,0" w14:anchorId="17C21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">
                <v:stroke joinstyle="miter"/>
              </v:line>
            </w:pict>
          </mc:Fallback>
        </mc:AlternateContent>
      </w:r>
    </w:p>
    <w:p w14:paraId="284BFF9D" w14:textId="77777777"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Is there anything else you would like us to know? (</w:t>
      </w:r>
      <w:proofErr w:type="gramStart"/>
      <w:r w:rsidRPr="00284503">
        <w:rPr>
          <w:rFonts w:ascii="Source Sans Pro" w:eastAsia="Times New Roman" w:hAnsi="Source Sans Pro" w:cs="Calibri"/>
          <w:color w:val="000000" w:themeColor="text1"/>
          <w:kern w:val="0"/>
          <w14:ligatures w14:val="none"/>
        </w:rPr>
        <w:t>300</w:t>
      </w:r>
      <w:proofErr w:type="gram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word</w:t>
      </w:r>
      <w:proofErr w:type="gramEnd"/>
      <w:r w:rsidRPr="00284503">
        <w:rPr>
          <w:rFonts w:ascii="Source Sans Pro" w:eastAsia="Times New Roman" w:hAnsi="Source Sans Pro" w:cs="Calibri"/>
          <w:color w:val="000000" w:themeColor="text1"/>
          <w:kern w:val="0"/>
          <w14:ligatures w14:val="none"/>
        </w:rPr>
        <w:t> maximum) </w:t>
      </w:r>
    </w:p>
    <w:p w14:paraId="2D16F0C8" w14:textId="77777777" w:rsidR="00D97190" w:rsidRPr="00284503" w:rsidRDefault="00D97190" w:rsidP="00D97190">
      <w:pPr>
        <w:spacing w:after="0" w:line="240" w:lineRule="auto"/>
        <w:textAlignment w:val="baseline"/>
        <w:rPr>
          <w:rFonts w:ascii="Source Sans Pro" w:eastAsia="Times New Roman" w:hAnsi="Source Sans Pro" w:cs="Segoe UI"/>
          <w:b/>
          <w:bCs/>
          <w:color w:val="000000" w:themeColor="text1"/>
          <w:kern w:val="0"/>
          <w:sz w:val="18"/>
          <w:szCs w:val="18"/>
          <w14:ligatures w14:val="none"/>
        </w:rPr>
      </w:pPr>
      <w:r w:rsidRPr="00284503">
        <w:rPr>
          <w:rFonts w:ascii="Source Sans Pro" w:eastAsia="Times New Roman" w:hAnsi="Source Sans Pro" w:cs="Calibri Light"/>
          <w:b/>
          <w:bCs/>
          <w:color w:val="000000" w:themeColor="text1"/>
          <w:kern w:val="0"/>
          <w:sz w:val="40"/>
          <w:szCs w:val="40"/>
          <w14:ligatures w14:val="none"/>
        </w:rPr>
        <w:t>  </w:t>
      </w:r>
    </w:p>
    <w:p w14:paraId="2FFC7EA0" w14:textId="77777777" w:rsidR="0094365C" w:rsidRPr="00284503" w:rsidRDefault="0094365C">
      <w:pPr>
        <w:rPr>
          <w:rFonts w:ascii="Source Sans Pro" w:eastAsia="Times New Roman" w:hAnsi="Source Sans Pro" w:cs="Calibri Light"/>
          <w:b/>
          <w:bCs/>
          <w:i/>
          <w:iCs/>
          <w:color w:val="000000" w:themeColor="text1"/>
          <w:kern w:val="0"/>
          <w:sz w:val="40"/>
          <w:szCs w:val="40"/>
          <w14:ligatures w14:val="none"/>
        </w:rPr>
      </w:pPr>
      <w:r w:rsidRPr="00284503">
        <w:rPr>
          <w:rFonts w:ascii="Source Sans Pro" w:eastAsia="Times New Roman" w:hAnsi="Source Sans Pro" w:cs="Calibri Light"/>
          <w:b/>
          <w:bCs/>
          <w:i/>
          <w:iCs/>
          <w:color w:val="000000" w:themeColor="text1"/>
          <w:kern w:val="0"/>
          <w:sz w:val="40"/>
          <w:szCs w:val="40"/>
          <w14:ligatures w14:val="none"/>
        </w:rPr>
        <w:br w:type="page"/>
      </w:r>
    </w:p>
    <w:p w14:paraId="641FE5A5" w14:textId="6D56A4C8" w:rsidR="00D97190" w:rsidRPr="00897A4E" w:rsidRDefault="00D97190" w:rsidP="00D97190">
      <w:pPr>
        <w:spacing w:after="0" w:line="240" w:lineRule="auto"/>
        <w:textAlignment w:val="baseline"/>
        <w:rPr>
          <w:rFonts w:ascii="Source Sans Pro" w:eastAsia="Times New Roman" w:hAnsi="Source Sans Pro" w:cs="Segoe UI"/>
          <w:b/>
          <w:bCs/>
          <w:color w:val="0D3B6F"/>
          <w:kern w:val="0"/>
          <w:sz w:val="18"/>
          <w:szCs w:val="18"/>
          <w14:ligatures w14:val="none"/>
        </w:rPr>
      </w:pPr>
      <w:r w:rsidRPr="00897A4E">
        <w:rPr>
          <w:rFonts w:ascii="Source Sans Pro" w:eastAsia="Times New Roman" w:hAnsi="Source Sans Pro" w:cs="Calibri Light"/>
          <w:b/>
          <w:bCs/>
          <w:i/>
          <w:iCs/>
          <w:color w:val="0D3B6F"/>
          <w:kern w:val="0"/>
          <w:sz w:val="40"/>
          <w:szCs w:val="40"/>
          <w14:ligatures w14:val="none"/>
        </w:rPr>
        <w:lastRenderedPageBreak/>
        <w:t>For Additional Reference</w:t>
      </w:r>
      <w:r w:rsidRPr="00897A4E">
        <w:rPr>
          <w:rFonts w:ascii="Source Sans Pro" w:eastAsia="Times New Roman" w:hAnsi="Source Sans Pro" w:cs="Calibri Light"/>
          <w:b/>
          <w:bCs/>
          <w:color w:val="0D3B6F"/>
          <w:kern w:val="0"/>
          <w:sz w:val="40"/>
          <w:szCs w:val="40"/>
          <w14:ligatures w14:val="none"/>
        </w:rPr>
        <w:t> </w:t>
      </w:r>
    </w:p>
    <w:p w14:paraId="36B9E59A" w14:textId="650B6C00" w:rsidR="00D97190" w:rsidRPr="00284503" w:rsidRDefault="0094365C"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noProof/>
          <w:color w:val="000000" w:themeColor="text1"/>
          <w:kern w:val="0"/>
        </w:rPr>
        <mc:AlternateContent>
          <mc:Choice Requires="wps">
            <w:drawing>
              <wp:anchor distT="0" distB="0" distL="114300" distR="114300" simplePos="0" relativeHeight="251658244" behindDoc="0" locked="0" layoutInCell="1" allowOverlap="1" wp14:anchorId="023B1ACA" wp14:editId="307F623E">
                <wp:simplePos x="0" y="0"/>
                <wp:positionH relativeFrom="column">
                  <wp:posOffset>0</wp:posOffset>
                </wp:positionH>
                <wp:positionV relativeFrom="paragraph">
                  <wp:posOffset>0</wp:posOffset>
                </wp:positionV>
                <wp:extent cx="5951095" cy="0"/>
                <wp:effectExtent l="0" t="0" r="5715" b="12700"/>
                <wp:wrapNone/>
                <wp:docPr id="1263393245" name="Straight Connector 1"/>
                <wp:cNvGraphicFramePr/>
                <a:graphic xmlns:a="http://schemas.openxmlformats.org/drawingml/2006/main">
                  <a:graphicData uri="http://schemas.microsoft.com/office/word/2010/wordprocessingShape">
                    <wps:wsp>
                      <wps:cNvCnPr/>
                      <wps:spPr>
                        <a:xfrm>
                          <a:off x="0" y="0"/>
                          <a:ext cx="595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8CD33AE">
              <v:line id="Straight Connector 1"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 to="468.6pt,0" w14:anchorId="37EE3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">
                <v:stroke joinstyle="miter"/>
              </v:line>
            </w:pict>
          </mc:Fallback>
        </mc:AlternateContent>
      </w:r>
    </w:p>
    <w:p w14:paraId="14AA05B0" w14:textId="6C3C1C11"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Please find additional information about </w:t>
      </w:r>
      <w:r w:rsidR="00EB7E7C">
        <w:rPr>
          <w:rFonts w:ascii="Source Sans Pro" w:eastAsia="Times New Roman" w:hAnsi="Source Sans Pro" w:cs="Calibri"/>
          <w:color w:val="000000" w:themeColor="text1"/>
          <w:kern w:val="0"/>
          <w14:ligatures w14:val="none"/>
        </w:rPr>
        <w:t xml:space="preserve">our program </w:t>
      </w:r>
      <w:r w:rsidRPr="00284503">
        <w:rPr>
          <w:rFonts w:ascii="Source Sans Pro" w:eastAsia="Times New Roman" w:hAnsi="Source Sans Pro" w:cs="Calibri"/>
          <w:color w:val="000000" w:themeColor="text1"/>
          <w:kern w:val="0"/>
          <w14:ligatures w14:val="none"/>
        </w:rPr>
        <w:t>at:</w:t>
      </w:r>
      <w:r w:rsidR="00192C43" w:rsidRPr="00284503">
        <w:rPr>
          <w:rFonts w:ascii="Source Sans Pro" w:hAnsi="Source Sans Pro"/>
          <w:color w:val="000000" w:themeColor="text1"/>
        </w:rPr>
        <w:t xml:space="preserve"> </w:t>
      </w:r>
      <w:hyperlink r:id="rId12" w:history="1">
        <w:r w:rsidR="00284503" w:rsidRPr="00284503">
          <w:rPr>
            <w:rStyle w:val="Hyperlink"/>
            <w:rFonts w:ascii="Source Sans Pro" w:hAnsi="Source Sans Pro"/>
          </w:rPr>
          <w:t>https://ohiokan.ohio.gov/</w:t>
        </w:r>
      </w:hyperlink>
      <w:r w:rsidR="00284503" w:rsidRPr="00284503">
        <w:rPr>
          <w:rFonts w:ascii="Source Sans Pro" w:hAnsi="Source Sans Pro"/>
          <w:color w:val="000000" w:themeColor="text1"/>
        </w:rPr>
        <w:t xml:space="preserve"> </w:t>
      </w:r>
      <w:r w:rsidR="00EB7E7C">
        <w:rPr>
          <w:rFonts w:ascii="Source Sans Pro" w:hAnsi="Source Sans Pro"/>
          <w:color w:val="000000" w:themeColor="text1"/>
        </w:rPr>
        <w:t xml:space="preserve">and </w:t>
      </w:r>
      <w:r w:rsidR="00257B99">
        <w:rPr>
          <w:rFonts w:ascii="Source Sans Pro" w:hAnsi="Source Sans Pro"/>
          <w:color w:val="000000" w:themeColor="text1"/>
        </w:rPr>
        <w:t xml:space="preserve">our Manual at </w:t>
      </w:r>
      <w:hyperlink r:id="rId13" w:history="1">
        <w:r w:rsidR="00970BA6" w:rsidRPr="00084FFA">
          <w:rPr>
            <w:rStyle w:val="Hyperlink"/>
            <w:rFonts w:ascii="Source Sans Pro" w:hAnsi="Source Sans Pro"/>
          </w:rPr>
          <w:t>https://manual.ohiokan.org/</w:t>
        </w:r>
      </w:hyperlink>
      <w:r w:rsidR="00970BA6">
        <w:rPr>
          <w:rFonts w:ascii="Source Sans Pro" w:hAnsi="Source Sans Pro"/>
          <w:color w:val="000000" w:themeColor="text1"/>
        </w:rPr>
        <w:t xml:space="preserve"> </w:t>
      </w:r>
    </w:p>
    <w:p w14:paraId="791EBF42" w14:textId="77777777" w:rsidR="0094365C" w:rsidRPr="00284503" w:rsidRDefault="0094365C" w:rsidP="00D97190">
      <w:pPr>
        <w:spacing w:after="0" w:line="240" w:lineRule="auto"/>
        <w:textAlignment w:val="baseline"/>
        <w:rPr>
          <w:rFonts w:ascii="Source Sans Pro" w:eastAsia="Times New Roman" w:hAnsi="Source Sans Pro" w:cs="Calibri Light"/>
          <w:b/>
          <w:bCs/>
          <w:color w:val="000000" w:themeColor="text1"/>
          <w:kern w:val="0"/>
          <w:sz w:val="40"/>
          <w:szCs w:val="40"/>
          <w14:ligatures w14:val="none"/>
        </w:rPr>
      </w:pPr>
    </w:p>
    <w:p w14:paraId="59A8E204" w14:textId="0301DA42" w:rsidR="00D97190" w:rsidRPr="00897A4E" w:rsidRDefault="00D97190" w:rsidP="00D97190">
      <w:pPr>
        <w:spacing w:after="0" w:line="240" w:lineRule="auto"/>
        <w:textAlignment w:val="baseline"/>
        <w:rPr>
          <w:rFonts w:ascii="Source Sans Pro" w:eastAsia="Times New Roman" w:hAnsi="Source Sans Pro" w:cs="Segoe UI"/>
          <w:b/>
          <w:bCs/>
          <w:color w:val="0D3B6F"/>
          <w:kern w:val="0"/>
          <w:sz w:val="18"/>
          <w:szCs w:val="18"/>
          <w14:ligatures w14:val="none"/>
        </w:rPr>
      </w:pPr>
      <w:r w:rsidRPr="00897A4E">
        <w:rPr>
          <w:rFonts w:ascii="Source Sans Pro" w:eastAsia="Times New Roman" w:hAnsi="Source Sans Pro" w:cs="Calibri Light"/>
          <w:b/>
          <w:bCs/>
          <w:color w:val="0D3B6F"/>
          <w:kern w:val="0"/>
          <w:sz w:val="40"/>
          <w:szCs w:val="40"/>
          <w14:ligatures w14:val="none"/>
        </w:rPr>
        <w:t>Declarations </w:t>
      </w:r>
    </w:p>
    <w:p w14:paraId="1D872A0A" w14:textId="65648524" w:rsidR="0094365C" w:rsidRPr="00284503" w:rsidRDefault="0094365C" w:rsidP="00D97190">
      <w:p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noProof/>
          <w:color w:val="000000" w:themeColor="text1"/>
          <w:kern w:val="0"/>
        </w:rPr>
        <mc:AlternateContent>
          <mc:Choice Requires="wps">
            <w:drawing>
              <wp:anchor distT="0" distB="0" distL="114300" distR="114300" simplePos="0" relativeHeight="251658245" behindDoc="0" locked="0" layoutInCell="1" allowOverlap="1" wp14:anchorId="5C54A92B" wp14:editId="36EAB076">
                <wp:simplePos x="0" y="0"/>
                <wp:positionH relativeFrom="column">
                  <wp:posOffset>0</wp:posOffset>
                </wp:positionH>
                <wp:positionV relativeFrom="paragraph">
                  <wp:posOffset>0</wp:posOffset>
                </wp:positionV>
                <wp:extent cx="5951095" cy="0"/>
                <wp:effectExtent l="0" t="0" r="5715" b="12700"/>
                <wp:wrapNone/>
                <wp:docPr id="180189746" name="Straight Connector 1"/>
                <wp:cNvGraphicFramePr/>
                <a:graphic xmlns:a="http://schemas.openxmlformats.org/drawingml/2006/main">
                  <a:graphicData uri="http://schemas.microsoft.com/office/word/2010/wordprocessingShape">
                    <wps:wsp>
                      <wps:cNvCnPr/>
                      <wps:spPr>
                        <a:xfrm>
                          <a:off x="0" y="0"/>
                          <a:ext cx="595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289E564">
              <v:line id="Straight Connector 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 to="468.6pt,0" w14:anchorId="77B7B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">
                <v:stroke joinstyle="miter"/>
              </v:line>
            </w:pict>
          </mc:Fallback>
        </mc:AlternateContent>
      </w:r>
    </w:p>
    <w:p w14:paraId="3EF38C52" w14:textId="0379C72C" w:rsidR="00D97190" w:rsidRPr="00284503" w:rsidRDefault="00D97190" w:rsidP="00D97190">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xml:space="preserve">By signing this page, you are declaring your understanding of the minimum requirements an agency must maintain to be in good standing as an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Program site. </w:t>
      </w:r>
      <w:r w:rsidRPr="00284503">
        <w:rPr>
          <w:rFonts w:ascii="Source Sans Pro" w:eastAsia="Times New Roman" w:hAnsi="Source Sans Pro" w:cs="Calibri"/>
          <w:i/>
          <w:iCs/>
          <w:color w:val="000000" w:themeColor="text1"/>
          <w:kern w:val="0"/>
          <w14:ligatures w14:val="none"/>
        </w:rPr>
        <w:t xml:space="preserve">All </w:t>
      </w:r>
      <w:proofErr w:type="spellStart"/>
      <w:r w:rsidRPr="00284503">
        <w:rPr>
          <w:rFonts w:ascii="Source Sans Pro" w:eastAsia="Times New Roman" w:hAnsi="Source Sans Pro" w:cs="Calibri"/>
          <w:i/>
          <w:iCs/>
          <w:color w:val="000000" w:themeColor="text1"/>
          <w:kern w:val="0"/>
          <w14:ligatures w14:val="none"/>
        </w:rPr>
        <w:t>OhioKAN</w:t>
      </w:r>
      <w:proofErr w:type="spellEnd"/>
      <w:r w:rsidRPr="00284503">
        <w:rPr>
          <w:rFonts w:ascii="Source Sans Pro" w:eastAsia="Times New Roman" w:hAnsi="Source Sans Pro" w:cs="Calibri"/>
          <w:i/>
          <w:iCs/>
          <w:color w:val="000000" w:themeColor="text1"/>
          <w:kern w:val="0"/>
          <w14:ligatures w14:val="none"/>
        </w:rPr>
        <w:t xml:space="preserve"> sites understand and agree </w:t>
      </w:r>
      <w:proofErr w:type="gramStart"/>
      <w:r w:rsidRPr="00284503">
        <w:rPr>
          <w:rFonts w:ascii="Source Sans Pro" w:eastAsia="Times New Roman" w:hAnsi="Source Sans Pro" w:cs="Calibri"/>
          <w:i/>
          <w:iCs/>
          <w:color w:val="000000" w:themeColor="text1"/>
          <w:kern w:val="0"/>
          <w14:ligatures w14:val="none"/>
        </w:rPr>
        <w:t>to</w:t>
      </w:r>
      <w:proofErr w:type="gramEnd"/>
      <w:r w:rsidRPr="00284503">
        <w:rPr>
          <w:rFonts w:ascii="Source Sans Pro" w:eastAsia="Times New Roman" w:hAnsi="Source Sans Pro" w:cs="Calibri"/>
          <w:i/>
          <w:iCs/>
          <w:color w:val="000000" w:themeColor="text1"/>
          <w:kern w:val="0"/>
          <w14:ligatures w14:val="none"/>
        </w:rPr>
        <w:t>: </w:t>
      </w:r>
      <w:r w:rsidRPr="00284503">
        <w:rPr>
          <w:rFonts w:ascii="Source Sans Pro" w:eastAsia="Times New Roman" w:hAnsi="Source Sans Pro" w:cs="Calibri"/>
          <w:color w:val="000000" w:themeColor="text1"/>
          <w:kern w:val="0"/>
          <w14:ligatures w14:val="none"/>
        </w:rPr>
        <w:t> </w:t>
      </w:r>
    </w:p>
    <w:p w14:paraId="27742FF8" w14:textId="77777777" w:rsidR="00311B85" w:rsidRPr="00284503" w:rsidRDefault="00311B85" w:rsidP="00311B85">
      <w:pPr>
        <w:spacing w:after="0" w:line="240" w:lineRule="auto"/>
        <w:textAlignment w:val="baseline"/>
        <w:rPr>
          <w:rFonts w:ascii="Source Sans Pro" w:eastAsia="Times New Roman" w:hAnsi="Source Sans Pro" w:cs="Calibri"/>
          <w:color w:val="000000" w:themeColor="text1"/>
          <w:kern w:val="0"/>
          <w14:ligatures w14:val="none"/>
        </w:rPr>
      </w:pPr>
    </w:p>
    <w:p w14:paraId="750D3566" w14:textId="0E0D1891" w:rsidR="0094365C" w:rsidRPr="004C4022" w:rsidRDefault="00D97190" w:rsidP="004C4022">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proofErr w:type="gramStart"/>
      <w:r w:rsidRPr="004C4022">
        <w:rPr>
          <w:rFonts w:ascii="Source Sans Pro" w:eastAsia="Times New Roman" w:hAnsi="Source Sans Pro" w:cs="Calibri"/>
          <w:color w:val="000000" w:themeColor="text1"/>
          <w:kern w:val="0"/>
          <w14:ligatures w14:val="none"/>
        </w:rPr>
        <w:t>All of</w:t>
      </w:r>
      <w:proofErr w:type="gramEnd"/>
      <w:r w:rsidRPr="004C4022">
        <w:rPr>
          <w:rFonts w:ascii="Source Sans Pro" w:eastAsia="Times New Roman" w:hAnsi="Source Sans Pro" w:cs="Calibri"/>
          <w:color w:val="000000" w:themeColor="text1"/>
          <w:kern w:val="0"/>
          <w14:ligatures w14:val="none"/>
        </w:rPr>
        <w:t xml:space="preserve"> the tenants of the </w:t>
      </w:r>
      <w:proofErr w:type="spellStart"/>
      <w:r w:rsidRPr="004C4022">
        <w:rPr>
          <w:rFonts w:ascii="Source Sans Pro" w:eastAsia="Times New Roman" w:hAnsi="Source Sans Pro" w:cs="Calibri"/>
          <w:color w:val="000000" w:themeColor="text1"/>
          <w:kern w:val="0"/>
          <w14:ligatures w14:val="none"/>
        </w:rPr>
        <w:t>OhioKAN</w:t>
      </w:r>
      <w:proofErr w:type="spellEnd"/>
      <w:r w:rsidRPr="004C4022">
        <w:rPr>
          <w:rFonts w:ascii="Source Sans Pro" w:eastAsia="Times New Roman" w:hAnsi="Source Sans Pro" w:cs="Calibri"/>
          <w:color w:val="000000" w:themeColor="text1"/>
          <w:kern w:val="0"/>
          <w14:ligatures w14:val="none"/>
        </w:rPr>
        <w:t xml:space="preserve"> Program Values. </w:t>
      </w:r>
    </w:p>
    <w:p w14:paraId="40C6C3EE" w14:textId="77777777" w:rsidR="00311B85" w:rsidRPr="00284503" w:rsidRDefault="00D97190"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Maintain a </w:t>
      </w:r>
      <w:proofErr w:type="gramStart"/>
      <w:r w:rsidRPr="00284503">
        <w:rPr>
          <w:rFonts w:ascii="Source Sans Pro" w:eastAsia="Times New Roman" w:hAnsi="Source Sans Pro" w:cs="Calibri"/>
          <w:color w:val="000000" w:themeColor="text1"/>
          <w:kern w:val="0"/>
          <w14:ligatures w14:val="none"/>
        </w:rPr>
        <w:t>full time</w:t>
      </w:r>
      <w:proofErr w:type="gramEnd"/>
      <w:r w:rsidRPr="00284503">
        <w:rPr>
          <w:rFonts w:ascii="Source Sans Pro" w:eastAsia="Times New Roman" w:hAnsi="Source Sans Pro" w:cs="Calibri"/>
          <w:color w:val="000000" w:themeColor="text1"/>
          <w:kern w:val="0"/>
          <w14:ligatures w14:val="none"/>
        </w:rPr>
        <w:t xml:space="preserve"> Navigator who will follow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model and will have no other responsibilities in the agency. </w:t>
      </w:r>
    </w:p>
    <w:p w14:paraId="068C60E9" w14:textId="77777777" w:rsidR="00311B85" w:rsidRPr="00284503" w:rsidRDefault="00D97190" w:rsidP="673B4D33">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Adhere to the principles</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of </w:t>
      </w:r>
      <w:proofErr w:type="spellStart"/>
      <w:r w:rsidRPr="00284503">
        <w:rPr>
          <w:rFonts w:ascii="Source Sans Pro" w:eastAsia="Times New Roman" w:hAnsi="Source Sans Pro" w:cs="Calibri"/>
          <w:color w:val="000000" w:themeColor="text1"/>
          <w:kern w:val="0"/>
          <w14:ligatures w14:val="none"/>
        </w:rPr>
        <w:t>OhioKAN’s</w:t>
      </w:r>
      <w:proofErr w:type="spellEnd"/>
      <w:r w:rsidR="0094365C" w:rsidRPr="00284503">
        <w:rPr>
          <w:rFonts w:ascii="Source Sans Pro" w:eastAsia="Times New Roman" w:hAnsi="Source Sans Pro" w:cs="Calibri"/>
          <w:color w:val="000000" w:themeColor="text1"/>
          <w:kern w:val="0"/>
          <w:sz w:val="22"/>
          <w:szCs w:val="22"/>
          <w14:ligatures w14:val="none"/>
        </w:rPr>
        <w:t xml:space="preserve"> </w:t>
      </w:r>
      <w:r w:rsidRPr="673B4D33">
        <w:rPr>
          <w:rFonts w:ascii="Source Sans Pro" w:eastAsia="Times New Roman" w:hAnsi="Source Sans Pro" w:cs="Calibri"/>
          <w:color w:val="000000" w:themeColor="text1"/>
          <w:kern w:val="0"/>
          <w14:ligatures w14:val="none"/>
        </w:rPr>
        <w:t>individualized</w:t>
      </w:r>
      <w:r w:rsidR="0094365C" w:rsidRPr="673B4D33">
        <w:rPr>
          <w:rFonts w:ascii="Source Sans Pro" w:eastAsia="Times New Roman" w:hAnsi="Source Sans Pro" w:cs="Calibri"/>
          <w:color w:val="000000" w:themeColor="text1"/>
          <w:kern w:val="0"/>
          <w14:ligatures w14:val="none"/>
        </w:rPr>
        <w:t xml:space="preserve"> </w:t>
      </w:r>
      <w:r w:rsidRPr="673B4D33">
        <w:rPr>
          <w:rFonts w:ascii="Source Sans Pro" w:eastAsia="Times New Roman" w:hAnsi="Source Sans Pro" w:cs="Calibri"/>
          <w:color w:val="000000" w:themeColor="text1"/>
          <w:kern w:val="0"/>
          <w14:ligatures w14:val="none"/>
        </w:rPr>
        <w:t>engagement,</w:t>
      </w:r>
      <w:r w:rsidR="0094365C" w:rsidRPr="673B4D33">
        <w:rPr>
          <w:rFonts w:ascii="Source Sans Pro" w:eastAsia="Times New Roman" w:hAnsi="Source Sans Pro" w:cs="Calibri"/>
          <w:color w:val="000000" w:themeColor="text1"/>
          <w:kern w:val="0"/>
          <w14:ligatures w14:val="none"/>
        </w:rPr>
        <w:t xml:space="preserve"> </w:t>
      </w:r>
      <w:proofErr w:type="gramStart"/>
      <w:r w:rsidRPr="673B4D33">
        <w:rPr>
          <w:rFonts w:ascii="Source Sans Pro" w:eastAsia="Times New Roman" w:hAnsi="Source Sans Pro" w:cs="Calibri"/>
          <w:color w:val="000000" w:themeColor="text1"/>
          <w:kern w:val="0"/>
          <w14:ligatures w14:val="none"/>
        </w:rPr>
        <w:t>assessment</w:t>
      </w:r>
      <w:proofErr w:type="gramEnd"/>
      <w:r w:rsidR="0094365C" w:rsidRPr="673B4D33">
        <w:rPr>
          <w:rFonts w:ascii="Source Sans Pro" w:eastAsia="Times New Roman" w:hAnsi="Source Sans Pro" w:cs="Calibri"/>
          <w:color w:val="000000" w:themeColor="text1"/>
          <w:kern w:val="0"/>
          <w14:ligatures w14:val="none"/>
        </w:rPr>
        <w:t xml:space="preserve"> </w:t>
      </w:r>
      <w:r w:rsidRPr="673B4D33">
        <w:rPr>
          <w:rFonts w:ascii="Source Sans Pro" w:eastAsia="Times New Roman" w:hAnsi="Source Sans Pro" w:cs="Calibri"/>
          <w:color w:val="000000" w:themeColor="text1"/>
          <w:kern w:val="0"/>
          <w14:ligatures w14:val="none"/>
        </w:rPr>
        <w:t>and service. </w:t>
      </w:r>
    </w:p>
    <w:p w14:paraId="0D1A940C" w14:textId="77777777" w:rsidR="00311B85" w:rsidRPr="00284503" w:rsidRDefault="00311B85"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sz w:val="22"/>
          <w:szCs w:val="22"/>
          <w14:ligatures w14:val="none"/>
        </w:rPr>
        <w:t>N</w:t>
      </w:r>
      <w:r w:rsidR="00D97190" w:rsidRPr="00284503">
        <w:rPr>
          <w:rFonts w:ascii="Source Sans Pro" w:eastAsia="Times New Roman" w:hAnsi="Source Sans Pro" w:cs="Calibri"/>
          <w:color w:val="000000" w:themeColor="text1"/>
          <w:kern w:val="0"/>
          <w14:ligatures w14:val="none"/>
        </w:rPr>
        <w:t>avigators work an eight-hour shift that will fall within the program operating hours of 8:30-6:30, Monday through Friday. </w:t>
      </w:r>
      <w:proofErr w:type="gramStart"/>
      <w:r w:rsidR="00D97190" w:rsidRPr="00284503">
        <w:rPr>
          <w:rFonts w:ascii="Source Sans Pro" w:eastAsia="Times New Roman" w:hAnsi="Source Sans Pro" w:cs="Calibri"/>
          <w:color w:val="000000" w:themeColor="text1"/>
          <w:kern w:val="0"/>
          <w14:ligatures w14:val="none"/>
        </w:rPr>
        <w:t>Any and all</w:t>
      </w:r>
      <w:proofErr w:type="gramEnd"/>
      <w:r w:rsidR="00D97190" w:rsidRPr="00284503">
        <w:rPr>
          <w:rFonts w:ascii="Source Sans Pro" w:eastAsia="Times New Roman" w:hAnsi="Source Sans Pro" w:cs="Calibri"/>
          <w:color w:val="000000" w:themeColor="text1"/>
          <w:kern w:val="0"/>
          <w14:ligatures w14:val="none"/>
        </w:rPr>
        <w:t xml:space="preserve"> overtime will </w:t>
      </w:r>
      <w:proofErr w:type="gramStart"/>
      <w:r w:rsidR="00D97190" w:rsidRPr="00284503">
        <w:rPr>
          <w:rFonts w:ascii="Source Sans Pro" w:eastAsia="Times New Roman" w:hAnsi="Source Sans Pro" w:cs="Calibri"/>
          <w:color w:val="000000" w:themeColor="text1"/>
          <w:kern w:val="0"/>
          <w14:ligatures w14:val="none"/>
        </w:rPr>
        <w:t>be discussed</w:t>
      </w:r>
      <w:proofErr w:type="gramEnd"/>
      <w:r w:rsidR="00D97190" w:rsidRPr="00284503">
        <w:rPr>
          <w:rFonts w:ascii="Source Sans Pro" w:eastAsia="Times New Roman" w:hAnsi="Source Sans Pro" w:cs="Calibri"/>
          <w:color w:val="000000" w:themeColor="text1"/>
          <w:kern w:val="0"/>
          <w14:ligatures w14:val="none"/>
        </w:rPr>
        <w:t xml:space="preserve"> with </w:t>
      </w:r>
      <w:proofErr w:type="spellStart"/>
      <w:r w:rsidR="00D97190" w:rsidRPr="00284503">
        <w:rPr>
          <w:rFonts w:ascii="Source Sans Pro" w:eastAsia="Times New Roman" w:hAnsi="Source Sans Pro" w:cs="Calibri"/>
          <w:color w:val="000000" w:themeColor="text1"/>
          <w:kern w:val="0"/>
          <w14:ligatures w14:val="none"/>
        </w:rPr>
        <w:t>OhioKAN</w:t>
      </w:r>
      <w:proofErr w:type="spellEnd"/>
      <w:r w:rsidR="00D97190" w:rsidRPr="00284503">
        <w:rPr>
          <w:rFonts w:ascii="Source Sans Pro" w:eastAsia="Times New Roman" w:hAnsi="Source Sans Pro" w:cs="Calibri"/>
          <w:color w:val="000000" w:themeColor="text1"/>
          <w:kern w:val="0"/>
          <w14:ligatures w14:val="none"/>
        </w:rPr>
        <w:t xml:space="preserve"> regional staff prior to approval. </w:t>
      </w:r>
    </w:p>
    <w:p w14:paraId="2660AE0A" w14:textId="77777777" w:rsidR="00311B85" w:rsidRPr="00284503" w:rsidRDefault="00D97190"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Navigator(s) maintaining all records in SACWIS, and other data systems as needed, and will not require maintenance of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records elsewhere at the agency. </w:t>
      </w:r>
    </w:p>
    <w:p w14:paraId="389CB306" w14:textId="77777777" w:rsidR="00311B85" w:rsidRPr="00284503" w:rsidRDefault="00D97190"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Allow Navigator(s) and Supervisor to participate in all required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w:t>
      </w:r>
      <w:proofErr w:type="gramStart"/>
      <w:r w:rsidRPr="00284503">
        <w:rPr>
          <w:rFonts w:ascii="Source Sans Pro" w:eastAsia="Times New Roman" w:hAnsi="Source Sans Pro" w:cs="Calibri"/>
          <w:color w:val="000000" w:themeColor="text1"/>
          <w:kern w:val="0"/>
          <w14:ligatures w14:val="none"/>
        </w:rPr>
        <w:t>trainings</w:t>
      </w:r>
      <w:proofErr w:type="gramEnd"/>
      <w:r w:rsidRPr="00284503">
        <w:rPr>
          <w:rFonts w:ascii="Source Sans Pro" w:eastAsia="Times New Roman" w:hAnsi="Source Sans Pro" w:cs="Calibri"/>
          <w:color w:val="000000" w:themeColor="text1"/>
          <w:kern w:val="0"/>
          <w14:ligatures w14:val="none"/>
        </w:rPr>
        <w:t> and Learning Communities. </w:t>
      </w:r>
    </w:p>
    <w:p w14:paraId="38DF9490" w14:textId="77777777" w:rsidR="00311B85" w:rsidRPr="00284503" w:rsidRDefault="00D97190"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proofErr w:type="gramStart"/>
      <w:r w:rsidRPr="00284503">
        <w:rPr>
          <w:rFonts w:ascii="Source Sans Pro" w:eastAsia="Times New Roman" w:hAnsi="Source Sans Pro" w:cs="Calibri"/>
          <w:color w:val="000000" w:themeColor="text1"/>
          <w:kern w:val="0"/>
          <w14:ligatures w14:val="none"/>
        </w:rPr>
        <w:t>Navigator</w:t>
      </w:r>
      <w:proofErr w:type="gramEnd"/>
      <w:r w:rsidRPr="00284503">
        <w:rPr>
          <w:rFonts w:ascii="Source Sans Pro" w:eastAsia="Times New Roman" w:hAnsi="Source Sans Pro" w:cs="Calibri"/>
          <w:color w:val="000000" w:themeColor="text1"/>
          <w:kern w:val="0"/>
          <w14:ligatures w14:val="none"/>
        </w:rPr>
        <w:t xml:space="preserve"> salary and benefits </w:t>
      </w:r>
      <w:proofErr w:type="gramStart"/>
      <w:r w:rsidRPr="00284503">
        <w:rPr>
          <w:rFonts w:ascii="Source Sans Pro" w:eastAsia="Times New Roman" w:hAnsi="Source Sans Pro" w:cs="Calibri"/>
          <w:color w:val="000000" w:themeColor="text1"/>
          <w:kern w:val="0"/>
          <w14:ligatures w14:val="none"/>
        </w:rPr>
        <w:t>be paid</w:t>
      </w:r>
      <w:proofErr w:type="gramEnd"/>
      <w:r w:rsidRPr="00284503">
        <w:rPr>
          <w:rFonts w:ascii="Source Sans Pro" w:eastAsia="Times New Roman" w:hAnsi="Source Sans Pro" w:cs="Calibri"/>
          <w:color w:val="000000" w:themeColor="text1"/>
          <w:kern w:val="0"/>
          <w14:ligatures w14:val="none"/>
        </w:rPr>
        <w:t xml:space="preserve"> at the typical rate of other employees in the agenc</w:t>
      </w:r>
      <w:r w:rsidR="0094365C" w:rsidRPr="00284503">
        <w:rPr>
          <w:rFonts w:ascii="Source Sans Pro" w:eastAsia="Times New Roman" w:hAnsi="Source Sans Pro" w:cs="Calibri"/>
          <w:color w:val="000000" w:themeColor="text1"/>
          <w:kern w:val="0"/>
          <w14:ligatures w14:val="none"/>
        </w:rPr>
        <w:t>y.</w:t>
      </w:r>
      <w:r w:rsidRPr="00284503">
        <w:rPr>
          <w:rFonts w:ascii="Source Sans Pro" w:eastAsia="Times New Roman" w:hAnsi="Source Sans Pro" w:cs="Calibri"/>
          <w:color w:val="000000" w:themeColor="text1"/>
          <w:kern w:val="0"/>
          <w14:ligatures w14:val="none"/>
        </w:rPr>
        <w:t> </w:t>
      </w:r>
      <w:proofErr w:type="spellStart"/>
      <w:r w:rsidRPr="00284503">
        <w:rPr>
          <w:rFonts w:ascii="Source Sans Pro" w:eastAsia="Times New Roman" w:hAnsi="Source Sans Pro" w:cs="Calibri"/>
          <w:color w:val="000000" w:themeColor="text1"/>
          <w:kern w:val="0"/>
          <w14:ligatures w14:val="none"/>
        </w:rPr>
        <w:t>Kinnect</w:t>
      </w:r>
      <w:proofErr w:type="spellEnd"/>
      <w:r w:rsidRPr="00284503">
        <w:rPr>
          <w:rFonts w:ascii="Source Sans Pro" w:eastAsia="Times New Roman" w:hAnsi="Source Sans Pro" w:cs="Calibri"/>
          <w:color w:val="000000" w:themeColor="text1"/>
          <w:kern w:val="0"/>
          <w14:ligatures w14:val="none"/>
        </w:rPr>
        <w:t> will reimburse the Agency within thirty (30)</w:t>
      </w:r>
      <w:r w:rsidRPr="00284503">
        <w:rPr>
          <w:rFonts w:ascii="Source Sans Pro" w:eastAsia="Times New Roman" w:hAnsi="Source Sans Pro" w:cs="Calibri"/>
          <w:color w:val="000000" w:themeColor="text1"/>
          <w:kern w:val="0"/>
          <w:sz w:val="14"/>
          <w:szCs w:val="14"/>
          <w14:ligatures w14:val="none"/>
        </w:rPr>
        <w:t>   </w:t>
      </w:r>
      <w:r w:rsidRPr="00284503">
        <w:rPr>
          <w:rFonts w:ascii="Source Sans Pro" w:eastAsia="Times New Roman" w:hAnsi="Source Sans Pro" w:cs="Calibri"/>
          <w:color w:val="000000" w:themeColor="text1"/>
          <w:kern w:val="0"/>
          <w14:ligatures w14:val="none"/>
        </w:rPr>
        <w:t>days after </w:t>
      </w:r>
      <w:proofErr w:type="gramStart"/>
      <w:r w:rsidRPr="00284503">
        <w:rPr>
          <w:rFonts w:ascii="Source Sans Pro" w:eastAsia="Times New Roman" w:hAnsi="Source Sans Pro" w:cs="Calibri"/>
          <w:color w:val="000000" w:themeColor="text1"/>
          <w:kern w:val="0"/>
          <w14:ligatures w14:val="none"/>
        </w:rPr>
        <w:t>the later of Kinnect’s</w:t>
      </w:r>
      <w:proofErr w:type="gramEnd"/>
      <w:r w:rsidRPr="00284503">
        <w:rPr>
          <w:rFonts w:ascii="Source Sans Pro" w:eastAsia="Times New Roman" w:hAnsi="Source Sans Pro" w:cs="Calibri"/>
          <w:color w:val="000000" w:themeColor="text1"/>
          <w:kern w:val="0"/>
          <w14:ligatures w14:val="none"/>
        </w:rPr>
        <w:t xml:space="preserve"> receipt of the required information for the same calendar month (As noted in the MOU, invoices are due the </w:t>
      </w:r>
      <w:proofErr w:type="gramStart"/>
      <w:r w:rsidRPr="00284503">
        <w:rPr>
          <w:rFonts w:ascii="Source Sans Pro" w:eastAsia="Times New Roman" w:hAnsi="Source Sans Pro" w:cs="Calibri"/>
          <w:color w:val="000000" w:themeColor="text1"/>
          <w:kern w:val="0"/>
          <w14:ligatures w14:val="none"/>
        </w:rPr>
        <w:t>5</w:t>
      </w:r>
      <w:r w:rsidRPr="00284503">
        <w:rPr>
          <w:rFonts w:ascii="Source Sans Pro" w:eastAsia="Times New Roman" w:hAnsi="Source Sans Pro" w:cs="Calibri"/>
          <w:color w:val="000000" w:themeColor="text1"/>
          <w:kern w:val="0"/>
          <w:sz w:val="19"/>
          <w:szCs w:val="19"/>
          <w:vertAlign w:val="superscript"/>
          <w14:ligatures w14:val="none"/>
        </w:rPr>
        <w:t>th</w:t>
      </w:r>
      <w:proofErr w:type="gramEnd"/>
      <w:r w:rsidRPr="00284503">
        <w:rPr>
          <w:rFonts w:ascii="Source Sans Pro" w:eastAsia="Times New Roman" w:hAnsi="Source Sans Pro" w:cs="Calibri"/>
          <w:color w:val="000000" w:themeColor="text1"/>
          <w:kern w:val="0"/>
          <w14:ligatures w14:val="none"/>
        </w:rPr>
        <w:t> business day of each month). A delay in reimbursement to the Agency may occur, or reimbursement to the Agency may not be </w:t>
      </w:r>
      <w:proofErr w:type="gramStart"/>
      <w:r w:rsidRPr="00284503">
        <w:rPr>
          <w:rFonts w:ascii="Source Sans Pro" w:eastAsia="Times New Roman" w:hAnsi="Source Sans Pro" w:cs="Calibri"/>
          <w:color w:val="000000" w:themeColor="text1"/>
          <w:kern w:val="0"/>
          <w14:ligatures w14:val="none"/>
        </w:rPr>
        <w:t>paid, if</w:t>
      </w:r>
      <w:proofErr w:type="gramEnd"/>
      <w:r w:rsidRPr="00284503">
        <w:rPr>
          <w:rFonts w:ascii="Source Sans Pro" w:eastAsia="Times New Roman" w:hAnsi="Source Sans Pro" w:cs="Calibri"/>
          <w:color w:val="000000" w:themeColor="text1"/>
          <w:kern w:val="0"/>
          <w14:ligatures w14:val="none"/>
        </w:rPr>
        <w:t> the Agency is not in compliance with its obligations under this Agreement and/or under the Program</w:t>
      </w:r>
      <w:proofErr w:type="gramStart"/>
      <w:r w:rsidRPr="00284503">
        <w:rPr>
          <w:rFonts w:ascii="Source Sans Pro" w:eastAsia="Times New Roman" w:hAnsi="Source Sans Pro" w:cs="Calibri"/>
          <w:color w:val="000000" w:themeColor="text1"/>
          <w:kern w:val="0"/>
          <w14:ligatures w14:val="none"/>
        </w:rPr>
        <w:t>.  </w:t>
      </w:r>
      <w:proofErr w:type="spellStart"/>
      <w:proofErr w:type="gramEnd"/>
      <w:r w:rsidRPr="00284503">
        <w:rPr>
          <w:rFonts w:ascii="Source Sans Pro" w:eastAsia="Times New Roman" w:hAnsi="Source Sans Pro" w:cs="Calibri"/>
          <w:color w:val="000000" w:themeColor="text1"/>
          <w:kern w:val="0"/>
          <w14:ligatures w14:val="none"/>
        </w:rPr>
        <w:t>Kinnect</w:t>
      </w:r>
      <w:proofErr w:type="spellEnd"/>
      <w:r w:rsidRPr="00284503">
        <w:rPr>
          <w:rFonts w:ascii="Source Sans Pro" w:eastAsia="Times New Roman" w:hAnsi="Source Sans Pro" w:cs="Calibri"/>
          <w:color w:val="000000" w:themeColor="text1"/>
          <w:kern w:val="0"/>
          <w14:ligatures w14:val="none"/>
        </w:rPr>
        <w:t xml:space="preserve"> shall not </w:t>
      </w:r>
      <w:proofErr w:type="gramStart"/>
      <w:r w:rsidRPr="00284503">
        <w:rPr>
          <w:rFonts w:ascii="Source Sans Pro" w:eastAsia="Times New Roman" w:hAnsi="Source Sans Pro" w:cs="Calibri"/>
          <w:color w:val="000000" w:themeColor="text1"/>
          <w:kern w:val="0"/>
          <w14:ligatures w14:val="none"/>
        </w:rPr>
        <w:t>be obligated</w:t>
      </w:r>
      <w:proofErr w:type="gramEnd"/>
      <w:r w:rsidRPr="00284503">
        <w:rPr>
          <w:rFonts w:ascii="Source Sans Pro" w:eastAsia="Times New Roman" w:hAnsi="Source Sans Pro" w:cs="Calibri"/>
          <w:color w:val="000000" w:themeColor="text1"/>
          <w:kern w:val="0"/>
          <w14:ligatures w14:val="none"/>
        </w:rPr>
        <w:t xml:space="preserve"> to provide such payment to the Agency until DCY has completed their review of the Invoice and provided reimbursement payment to </w:t>
      </w:r>
      <w:proofErr w:type="spellStart"/>
      <w:r w:rsidRPr="00284503">
        <w:rPr>
          <w:rFonts w:ascii="Source Sans Pro" w:eastAsia="Times New Roman" w:hAnsi="Source Sans Pro" w:cs="Calibri"/>
          <w:color w:val="000000" w:themeColor="text1"/>
          <w:kern w:val="0"/>
          <w14:ligatures w14:val="none"/>
        </w:rPr>
        <w:t>Kinnect</w:t>
      </w:r>
      <w:proofErr w:type="spellEnd"/>
      <w:proofErr w:type="gramStart"/>
      <w:r w:rsidRPr="00284503">
        <w:rPr>
          <w:rFonts w:ascii="Source Sans Pro" w:eastAsia="Times New Roman" w:hAnsi="Source Sans Pro" w:cs="Calibri"/>
          <w:color w:val="000000" w:themeColor="text1"/>
          <w:kern w:val="0"/>
          <w14:ligatures w14:val="none"/>
        </w:rPr>
        <w:t>.  </w:t>
      </w:r>
      <w:proofErr w:type="gramEnd"/>
    </w:p>
    <w:p w14:paraId="25678FE0" w14:textId="77777777" w:rsidR="00311B85" w:rsidRPr="00284503" w:rsidRDefault="00D97190"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Assume responsibility of all human resources activities of the Navigator, but any disciplinary actions, resignations, and salary adjustments must </w:t>
      </w:r>
      <w:proofErr w:type="gramStart"/>
      <w:r w:rsidRPr="00284503">
        <w:rPr>
          <w:rFonts w:ascii="Source Sans Pro" w:eastAsia="Times New Roman" w:hAnsi="Source Sans Pro" w:cs="Calibri"/>
          <w:color w:val="000000" w:themeColor="text1"/>
          <w:kern w:val="0"/>
          <w14:ligatures w14:val="none"/>
        </w:rPr>
        <w:t>be communicated</w:t>
      </w:r>
      <w:proofErr w:type="gramEnd"/>
      <w:r w:rsidRPr="00284503">
        <w:rPr>
          <w:rFonts w:ascii="Source Sans Pro" w:eastAsia="Times New Roman" w:hAnsi="Source Sans Pro" w:cs="Calibri"/>
          <w:color w:val="000000" w:themeColor="text1"/>
          <w:kern w:val="0"/>
          <w14:ligatures w14:val="none"/>
        </w:rPr>
        <w:t xml:space="preserve"> to your state and regional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leadership. </w:t>
      </w:r>
    </w:p>
    <w:p w14:paraId="07400104" w14:textId="77777777" w:rsidR="00311B85" w:rsidRPr="00284503" w:rsidRDefault="00D97190"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r w:rsidRPr="00284503">
        <w:rPr>
          <w:rFonts w:ascii="Source Sans Pro" w:eastAsia="Times New Roman" w:hAnsi="Source Sans Pro" w:cs="Calibri"/>
          <w:color w:val="000000" w:themeColor="text1"/>
          <w:kern w:val="0"/>
          <w14:ligatures w14:val="none"/>
        </w:rPr>
        <w:t xml:space="preserve">Implement the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model as developed and maintain fidelity to the model. Any difficulties implementing, maintaining fidelity, or adaptations to the model must </w:t>
      </w:r>
      <w:proofErr w:type="gramStart"/>
      <w:r w:rsidRPr="00284503">
        <w:rPr>
          <w:rFonts w:ascii="Source Sans Pro" w:eastAsia="Times New Roman" w:hAnsi="Source Sans Pro" w:cs="Calibri"/>
          <w:color w:val="000000" w:themeColor="text1"/>
          <w:kern w:val="0"/>
          <w14:ligatures w14:val="none"/>
        </w:rPr>
        <w:t>be communicated</w:t>
      </w:r>
      <w:proofErr w:type="gramEnd"/>
      <w:r w:rsidRPr="00284503">
        <w:rPr>
          <w:rFonts w:ascii="Source Sans Pro" w:eastAsia="Times New Roman" w:hAnsi="Source Sans Pro" w:cs="Calibri"/>
          <w:color w:val="000000" w:themeColor="text1"/>
          <w:kern w:val="0"/>
          <w14:ligatures w14:val="none"/>
        </w:rPr>
        <w:t xml:space="preserve"> to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leadership. </w:t>
      </w:r>
    </w:p>
    <w:p w14:paraId="5C3E9F03" w14:textId="07E56AD4" w:rsidR="00D97190" w:rsidRPr="00284503" w:rsidRDefault="00D97190" w:rsidP="00311B85">
      <w:pPr>
        <w:pStyle w:val="ListParagraph"/>
        <w:numPr>
          <w:ilvl w:val="0"/>
          <w:numId w:val="39"/>
        </w:numPr>
        <w:spacing w:after="0" w:line="240" w:lineRule="auto"/>
        <w:textAlignment w:val="baseline"/>
        <w:rPr>
          <w:rFonts w:ascii="Source Sans Pro" w:eastAsia="Times New Roman" w:hAnsi="Source Sans Pro" w:cs="Calibri"/>
          <w:color w:val="000000" w:themeColor="text1"/>
          <w:kern w:val="0"/>
          <w14:ligatures w14:val="none"/>
        </w:rPr>
      </w:pPr>
      <w:proofErr w:type="gramStart"/>
      <w:r w:rsidRPr="00284503">
        <w:rPr>
          <w:rFonts w:ascii="Source Sans Pro" w:eastAsia="Times New Roman" w:hAnsi="Source Sans Pro" w:cs="Calibri"/>
          <w:color w:val="000000" w:themeColor="text1"/>
          <w:kern w:val="0"/>
          <w14:ligatures w14:val="none"/>
        </w:rPr>
        <w:t>Willingly</w:t>
      </w:r>
      <w:proofErr w:type="gramEnd"/>
      <w:r w:rsidRPr="00284503">
        <w:rPr>
          <w:rFonts w:ascii="Source Sans Pro" w:eastAsia="Times New Roman" w:hAnsi="Source Sans Pro" w:cs="Calibri"/>
          <w:color w:val="000000" w:themeColor="text1"/>
          <w:kern w:val="0"/>
          <w14:ligatures w14:val="none"/>
        </w:rPr>
        <w:t> participate in evaluation and continuous quality improvement activities, including timely data entry and provision of reports as needed</w:t>
      </w:r>
      <w:proofErr w:type="gramStart"/>
      <w:r w:rsidRPr="00284503">
        <w:rPr>
          <w:rFonts w:ascii="Source Sans Pro" w:eastAsia="Times New Roman" w:hAnsi="Source Sans Pro" w:cs="Calibri"/>
          <w:color w:val="000000" w:themeColor="text1"/>
          <w:kern w:val="0"/>
          <w14:ligatures w14:val="none"/>
        </w:rPr>
        <w:t>.  </w:t>
      </w:r>
      <w:proofErr w:type="gramEnd"/>
    </w:p>
    <w:p w14:paraId="69670F1A" w14:textId="77777777" w:rsidR="00D97190" w:rsidRPr="00284503" w:rsidRDefault="00D97190" w:rsidP="00D97190">
      <w:pPr>
        <w:spacing w:after="0" w:line="240" w:lineRule="auto"/>
        <w:ind w:left="720"/>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31BB508E" w14:textId="45B35EE2" w:rsidR="00D97190" w:rsidRPr="00284503" w:rsidRDefault="00D97190" w:rsidP="0094365C">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lastRenderedPageBreak/>
        <w:t xml:space="preserve">By signing below, I agree that my agency will be able to meet these minimum requirements, and that further requirements will </w:t>
      </w:r>
      <w:proofErr w:type="gramStart"/>
      <w:r w:rsidRPr="00284503">
        <w:rPr>
          <w:rFonts w:ascii="Source Sans Pro" w:eastAsia="Times New Roman" w:hAnsi="Source Sans Pro" w:cs="Calibri"/>
          <w:color w:val="000000" w:themeColor="text1"/>
          <w:kern w:val="0"/>
          <w14:ligatures w14:val="none"/>
        </w:rPr>
        <w:t>be addressed</w:t>
      </w:r>
      <w:proofErr w:type="gramEnd"/>
      <w:r w:rsidRPr="00284503">
        <w:rPr>
          <w:rFonts w:ascii="Source Sans Pro" w:eastAsia="Times New Roman" w:hAnsi="Source Sans Pro" w:cs="Calibri"/>
          <w:color w:val="000000" w:themeColor="text1"/>
          <w:kern w:val="0"/>
          <w14:ligatures w14:val="none"/>
        </w:rPr>
        <w:t xml:space="preserve"> through an MOU</w:t>
      </w:r>
      <w:r w:rsidR="0094365C" w:rsidRPr="00284503">
        <w:rPr>
          <w:rFonts w:ascii="Source Sans Pro" w:eastAsia="Times New Roman" w:hAnsi="Source Sans Pro" w:cs="Calibri"/>
          <w:color w:val="000000" w:themeColor="text1"/>
          <w:kern w:val="0"/>
          <w14:ligatures w14:val="none"/>
        </w:rPr>
        <w:t xml:space="preserve"> </w:t>
      </w:r>
      <w:r w:rsidRPr="00284503">
        <w:rPr>
          <w:rFonts w:ascii="Source Sans Pro" w:eastAsia="Times New Roman" w:hAnsi="Source Sans Pro" w:cs="Calibri"/>
          <w:color w:val="000000" w:themeColor="text1"/>
          <w:kern w:val="0"/>
          <w14:ligatures w14:val="none"/>
        </w:rPr>
        <w:t xml:space="preserve">if chosen as an </w:t>
      </w:r>
      <w:proofErr w:type="spellStart"/>
      <w:r w:rsidRPr="00284503">
        <w:rPr>
          <w:rFonts w:ascii="Source Sans Pro" w:eastAsia="Times New Roman" w:hAnsi="Source Sans Pro" w:cs="Calibri"/>
          <w:color w:val="000000" w:themeColor="text1"/>
          <w:kern w:val="0"/>
          <w14:ligatures w14:val="none"/>
        </w:rPr>
        <w:t>OhioKAN</w:t>
      </w:r>
      <w:proofErr w:type="spellEnd"/>
      <w:r w:rsidRPr="00284503">
        <w:rPr>
          <w:rFonts w:ascii="Source Sans Pro" w:eastAsia="Times New Roman" w:hAnsi="Source Sans Pro" w:cs="Calibri"/>
          <w:color w:val="000000" w:themeColor="text1"/>
          <w:kern w:val="0"/>
          <w14:ligatures w14:val="none"/>
        </w:rPr>
        <w:t xml:space="preserve"> site. </w:t>
      </w:r>
    </w:p>
    <w:p w14:paraId="7A0E37F1" w14:textId="77777777" w:rsidR="00D97190" w:rsidRPr="00284503" w:rsidRDefault="00D97190" w:rsidP="00D97190">
      <w:pPr>
        <w:spacing w:after="0" w:line="240" w:lineRule="auto"/>
        <w:ind w:left="720"/>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0E850906" w14:textId="77777777" w:rsidR="00D97190" w:rsidRPr="00284503" w:rsidRDefault="00D97190" w:rsidP="00D97190">
      <w:pPr>
        <w:spacing w:after="0" w:line="240" w:lineRule="auto"/>
        <w:ind w:left="720" w:firstLine="6480"/>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 </w:t>
      </w:r>
    </w:p>
    <w:p w14:paraId="20B7D105" w14:textId="77777777" w:rsidR="00D97190" w:rsidRPr="00284503" w:rsidRDefault="00D97190" w:rsidP="0094365C">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Signature</w:t>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t>Date </w:t>
      </w:r>
    </w:p>
    <w:p w14:paraId="4B3008D7" w14:textId="77777777" w:rsidR="0094365C" w:rsidRPr="00284503" w:rsidRDefault="0094365C" w:rsidP="0094365C">
      <w:pPr>
        <w:spacing w:after="0" w:line="240" w:lineRule="auto"/>
        <w:textAlignment w:val="baseline"/>
        <w:rPr>
          <w:rFonts w:ascii="Source Sans Pro" w:eastAsia="Times New Roman" w:hAnsi="Source Sans Pro" w:cs="Calibri"/>
          <w:color w:val="000000" w:themeColor="text1"/>
          <w:kern w:val="0"/>
          <w14:ligatures w14:val="none"/>
        </w:rPr>
      </w:pPr>
    </w:p>
    <w:p w14:paraId="46DA7C3E" w14:textId="0CCFFFDE" w:rsidR="00D97190" w:rsidRPr="00284503" w:rsidRDefault="00D97190" w:rsidP="0094365C">
      <w:pPr>
        <w:spacing w:after="0" w:line="240" w:lineRule="auto"/>
        <w:textAlignment w:val="baseline"/>
        <w:rPr>
          <w:rFonts w:ascii="Source Sans Pro" w:eastAsia="Times New Roman" w:hAnsi="Source Sans Pro" w:cs="Segoe UI"/>
          <w:color w:val="000000" w:themeColor="text1"/>
          <w:kern w:val="0"/>
          <w:sz w:val="18"/>
          <w:szCs w:val="18"/>
          <w14:ligatures w14:val="none"/>
        </w:rPr>
      </w:pPr>
      <w:r w:rsidRPr="00284503">
        <w:rPr>
          <w:rFonts w:ascii="Source Sans Pro" w:eastAsia="Times New Roman" w:hAnsi="Source Sans Pro" w:cs="Calibri"/>
          <w:color w:val="000000" w:themeColor="text1"/>
          <w:kern w:val="0"/>
          <w14:ligatures w14:val="none"/>
        </w:rPr>
        <w:t>Name and Title</w:t>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r>
      <w:r w:rsidRPr="00284503">
        <w:rPr>
          <w:rFonts w:ascii="Source Sans Pro" w:eastAsia="Times New Roman" w:hAnsi="Source Sans Pro" w:cs="Calibri"/>
          <w:color w:val="000000" w:themeColor="text1"/>
          <w:kern w:val="0"/>
          <w14:ligatures w14:val="none"/>
        </w:rPr>
        <w:tab/>
        <w:t> </w:t>
      </w:r>
    </w:p>
    <w:p w14:paraId="03E12536" w14:textId="77777777" w:rsidR="00D97190" w:rsidRPr="00284503" w:rsidRDefault="00D97190">
      <w:pPr>
        <w:rPr>
          <w:rFonts w:ascii="Source Sans Pro" w:hAnsi="Source Sans Pro"/>
          <w:color w:val="000000" w:themeColor="text1"/>
        </w:rPr>
      </w:pPr>
    </w:p>
    <w:sectPr w:rsidR="00D97190" w:rsidRPr="00284503" w:rsidSect="00820586">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4F26" w14:textId="77777777" w:rsidR="00FF241F" w:rsidRDefault="00FF241F" w:rsidP="00A609AE">
      <w:pPr>
        <w:spacing w:after="0" w:line="240" w:lineRule="auto"/>
      </w:pPr>
      <w:r>
        <w:separator/>
      </w:r>
    </w:p>
  </w:endnote>
  <w:endnote w:type="continuationSeparator" w:id="0">
    <w:p w14:paraId="00142F9F" w14:textId="77777777" w:rsidR="00FF241F" w:rsidRDefault="00FF241F" w:rsidP="00A6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816717"/>
      <w:docPartObj>
        <w:docPartGallery w:val="Page Numbers (Bottom of Page)"/>
        <w:docPartUnique/>
      </w:docPartObj>
    </w:sdtPr>
    <w:sdtContent>
      <w:p w14:paraId="7D43CA8D" w14:textId="24DE71AC" w:rsidR="00A609AE" w:rsidRDefault="00A609AE" w:rsidP="009D6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F2E541" w14:textId="77777777" w:rsidR="00A609AE" w:rsidRDefault="00A609AE" w:rsidP="00A60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357191"/>
      <w:docPartObj>
        <w:docPartGallery w:val="Page Numbers (Bottom of Page)"/>
        <w:docPartUnique/>
      </w:docPartObj>
    </w:sdtPr>
    <w:sdtContent>
      <w:p w14:paraId="37BD380D" w14:textId="26C3889F" w:rsidR="00A609AE" w:rsidRDefault="00A609AE" w:rsidP="009D6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011E60C" w14:textId="77777777" w:rsidR="00A609AE" w:rsidRDefault="00A609AE" w:rsidP="00A60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3877" w14:textId="77777777" w:rsidR="00FF241F" w:rsidRDefault="00FF241F" w:rsidP="00A609AE">
      <w:pPr>
        <w:spacing w:after="0" w:line="240" w:lineRule="auto"/>
      </w:pPr>
      <w:r>
        <w:separator/>
      </w:r>
    </w:p>
  </w:footnote>
  <w:footnote w:type="continuationSeparator" w:id="0">
    <w:p w14:paraId="6908410F" w14:textId="77777777" w:rsidR="00FF241F" w:rsidRDefault="00FF241F" w:rsidP="00A60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BD9D" w14:textId="4A2DDE96" w:rsidR="00820586" w:rsidRDefault="00820586" w:rsidP="00284503">
    <w:pPr>
      <w:pStyle w:val="Header"/>
      <w:jc w:val="center"/>
    </w:pPr>
    <w:r>
      <w:rPr>
        <w:noProof/>
      </w:rPr>
      <w:drawing>
        <wp:inline distT="0" distB="0" distL="0" distR="0" wp14:anchorId="5CC10A5D" wp14:editId="5C7579B1">
          <wp:extent cx="2713220" cy="551050"/>
          <wp:effectExtent l="0" t="0" r="0" b="0"/>
          <wp:docPr id="121760158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01583" name="Picture 3"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1861" cy="579208"/>
                  </a:xfrm>
                  <a:prstGeom prst="rect">
                    <a:avLst/>
                  </a:prstGeom>
                </pic:spPr>
              </pic:pic>
            </a:graphicData>
          </a:graphic>
        </wp:inline>
      </w:drawing>
    </w:r>
  </w:p>
  <w:p w14:paraId="6EF3E0EA" w14:textId="77777777" w:rsidR="00820586" w:rsidRDefault="00820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B1E"/>
    <w:multiLevelType w:val="multilevel"/>
    <w:tmpl w:val="0198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63E9C"/>
    <w:multiLevelType w:val="multilevel"/>
    <w:tmpl w:val="7210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80C3A"/>
    <w:multiLevelType w:val="hybridMultilevel"/>
    <w:tmpl w:val="7FB24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30560"/>
    <w:multiLevelType w:val="hybridMultilevel"/>
    <w:tmpl w:val="CC5C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6512"/>
    <w:multiLevelType w:val="multilevel"/>
    <w:tmpl w:val="61F68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4A1AE8"/>
    <w:multiLevelType w:val="multilevel"/>
    <w:tmpl w:val="F33A9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D199A"/>
    <w:multiLevelType w:val="multilevel"/>
    <w:tmpl w:val="E28A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82440"/>
    <w:multiLevelType w:val="multilevel"/>
    <w:tmpl w:val="B39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D841B3"/>
    <w:multiLevelType w:val="multilevel"/>
    <w:tmpl w:val="65A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A254D9"/>
    <w:multiLevelType w:val="multilevel"/>
    <w:tmpl w:val="8B5E3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4D5511"/>
    <w:multiLevelType w:val="hybridMultilevel"/>
    <w:tmpl w:val="4782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F5A18"/>
    <w:multiLevelType w:val="hybridMultilevel"/>
    <w:tmpl w:val="926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D5BE1"/>
    <w:multiLevelType w:val="multilevel"/>
    <w:tmpl w:val="0520EF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76826"/>
    <w:multiLevelType w:val="multilevel"/>
    <w:tmpl w:val="998C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350EC3"/>
    <w:multiLevelType w:val="multilevel"/>
    <w:tmpl w:val="EBA6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54EDC"/>
    <w:multiLevelType w:val="multilevel"/>
    <w:tmpl w:val="051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B2C86"/>
    <w:multiLevelType w:val="multilevel"/>
    <w:tmpl w:val="B66E4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2060E"/>
    <w:multiLevelType w:val="multilevel"/>
    <w:tmpl w:val="F650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600E76"/>
    <w:multiLevelType w:val="multilevel"/>
    <w:tmpl w:val="0308B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A1F2C"/>
    <w:multiLevelType w:val="multilevel"/>
    <w:tmpl w:val="403CA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107CD1"/>
    <w:multiLevelType w:val="multilevel"/>
    <w:tmpl w:val="6700E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D61FF6"/>
    <w:multiLevelType w:val="multilevel"/>
    <w:tmpl w:val="AC721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94A26"/>
    <w:multiLevelType w:val="multilevel"/>
    <w:tmpl w:val="B1BC26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3230F2"/>
    <w:multiLevelType w:val="multilevel"/>
    <w:tmpl w:val="D8A0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F274E"/>
    <w:multiLevelType w:val="multilevel"/>
    <w:tmpl w:val="4F3C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846A62"/>
    <w:multiLevelType w:val="multilevel"/>
    <w:tmpl w:val="FD86A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0128C"/>
    <w:multiLevelType w:val="hybridMultilevel"/>
    <w:tmpl w:val="8B3E3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A3194"/>
    <w:multiLevelType w:val="multilevel"/>
    <w:tmpl w:val="88C46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DF4782"/>
    <w:multiLevelType w:val="multilevel"/>
    <w:tmpl w:val="FAD69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90130"/>
    <w:multiLevelType w:val="hybridMultilevel"/>
    <w:tmpl w:val="71A0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8292F"/>
    <w:multiLevelType w:val="multilevel"/>
    <w:tmpl w:val="725C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CD40F5"/>
    <w:multiLevelType w:val="multilevel"/>
    <w:tmpl w:val="83865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E5D4B"/>
    <w:multiLevelType w:val="multilevel"/>
    <w:tmpl w:val="C18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50100F"/>
    <w:multiLevelType w:val="multilevel"/>
    <w:tmpl w:val="A0E888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5508A0"/>
    <w:multiLevelType w:val="multilevel"/>
    <w:tmpl w:val="039C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F16A73"/>
    <w:multiLevelType w:val="multilevel"/>
    <w:tmpl w:val="FD4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4670CF"/>
    <w:multiLevelType w:val="multilevel"/>
    <w:tmpl w:val="FA2A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1E3D67"/>
    <w:multiLevelType w:val="multilevel"/>
    <w:tmpl w:val="BDB09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8C2C11"/>
    <w:multiLevelType w:val="multilevel"/>
    <w:tmpl w:val="8A36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8235929">
    <w:abstractNumId w:val="25"/>
  </w:num>
  <w:num w:numId="2" w16cid:durableId="1363365866">
    <w:abstractNumId w:val="16"/>
  </w:num>
  <w:num w:numId="3" w16cid:durableId="304504176">
    <w:abstractNumId w:val="36"/>
  </w:num>
  <w:num w:numId="4" w16cid:durableId="1278639764">
    <w:abstractNumId w:val="28"/>
  </w:num>
  <w:num w:numId="5" w16cid:durableId="30420369">
    <w:abstractNumId w:val="19"/>
  </w:num>
  <w:num w:numId="6" w16cid:durableId="1933775667">
    <w:abstractNumId w:val="27"/>
  </w:num>
  <w:num w:numId="7" w16cid:durableId="1629817864">
    <w:abstractNumId w:val="22"/>
  </w:num>
  <w:num w:numId="8" w16cid:durableId="137037156">
    <w:abstractNumId w:val="23"/>
  </w:num>
  <w:num w:numId="9" w16cid:durableId="2116048696">
    <w:abstractNumId w:val="6"/>
  </w:num>
  <w:num w:numId="10" w16cid:durableId="601644356">
    <w:abstractNumId w:val="24"/>
  </w:num>
  <w:num w:numId="11" w16cid:durableId="1266034181">
    <w:abstractNumId w:val="20"/>
  </w:num>
  <w:num w:numId="12" w16cid:durableId="209534952">
    <w:abstractNumId w:val="21"/>
  </w:num>
  <w:num w:numId="13" w16cid:durableId="2012370993">
    <w:abstractNumId w:val="33"/>
  </w:num>
  <w:num w:numId="14" w16cid:durableId="1955668350">
    <w:abstractNumId w:val="4"/>
  </w:num>
  <w:num w:numId="15" w16cid:durableId="1707944905">
    <w:abstractNumId w:val="12"/>
  </w:num>
  <w:num w:numId="16" w16cid:durableId="1110011897">
    <w:abstractNumId w:val="1"/>
  </w:num>
  <w:num w:numId="17" w16cid:durableId="1807776966">
    <w:abstractNumId w:val="31"/>
  </w:num>
  <w:num w:numId="18" w16cid:durableId="1379013409">
    <w:abstractNumId w:val="37"/>
  </w:num>
  <w:num w:numId="19" w16cid:durableId="930966898">
    <w:abstractNumId w:val="5"/>
  </w:num>
  <w:num w:numId="20" w16cid:durableId="1786802280">
    <w:abstractNumId w:val="0"/>
  </w:num>
  <w:num w:numId="21" w16cid:durableId="1206024374">
    <w:abstractNumId w:val="9"/>
  </w:num>
  <w:num w:numId="22" w16cid:durableId="643236869">
    <w:abstractNumId w:val="18"/>
  </w:num>
  <w:num w:numId="23" w16cid:durableId="1178232588">
    <w:abstractNumId w:val="34"/>
  </w:num>
  <w:num w:numId="24" w16cid:durableId="1638148632">
    <w:abstractNumId w:val="7"/>
  </w:num>
  <w:num w:numId="25" w16cid:durableId="730234406">
    <w:abstractNumId w:val="8"/>
  </w:num>
  <w:num w:numId="26" w16cid:durableId="1438527812">
    <w:abstractNumId w:val="17"/>
  </w:num>
  <w:num w:numId="27" w16cid:durableId="794565756">
    <w:abstractNumId w:val="14"/>
  </w:num>
  <w:num w:numId="28" w16cid:durableId="743917236">
    <w:abstractNumId w:val="38"/>
  </w:num>
  <w:num w:numId="29" w16cid:durableId="585303542">
    <w:abstractNumId w:val="15"/>
  </w:num>
  <w:num w:numId="30" w16cid:durableId="161700248">
    <w:abstractNumId w:val="30"/>
  </w:num>
  <w:num w:numId="31" w16cid:durableId="695540693">
    <w:abstractNumId w:val="32"/>
  </w:num>
  <w:num w:numId="32" w16cid:durableId="190463981">
    <w:abstractNumId w:val="35"/>
  </w:num>
  <w:num w:numId="33" w16cid:durableId="1338116479">
    <w:abstractNumId w:val="13"/>
  </w:num>
  <w:num w:numId="34" w16cid:durableId="326902776">
    <w:abstractNumId w:val="3"/>
  </w:num>
  <w:num w:numId="35" w16cid:durableId="2112234915">
    <w:abstractNumId w:val="10"/>
  </w:num>
  <w:num w:numId="36" w16cid:durableId="1318000596">
    <w:abstractNumId w:val="29"/>
  </w:num>
  <w:num w:numId="37" w16cid:durableId="951783703">
    <w:abstractNumId w:val="26"/>
  </w:num>
  <w:num w:numId="38" w16cid:durableId="1095321474">
    <w:abstractNumId w:val="2"/>
  </w:num>
  <w:num w:numId="39" w16cid:durableId="530727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90"/>
    <w:rsid w:val="00072251"/>
    <w:rsid w:val="000863FC"/>
    <w:rsid w:val="0009034F"/>
    <w:rsid w:val="0011725F"/>
    <w:rsid w:val="00192914"/>
    <w:rsid w:val="00192C43"/>
    <w:rsid w:val="001A50EE"/>
    <w:rsid w:val="00227CB7"/>
    <w:rsid w:val="00257B99"/>
    <w:rsid w:val="00284503"/>
    <w:rsid w:val="00293E64"/>
    <w:rsid w:val="002C666D"/>
    <w:rsid w:val="002F448D"/>
    <w:rsid w:val="00305BEF"/>
    <w:rsid w:val="00311B85"/>
    <w:rsid w:val="003863B2"/>
    <w:rsid w:val="003B1E8F"/>
    <w:rsid w:val="004440BC"/>
    <w:rsid w:val="004C4022"/>
    <w:rsid w:val="004E73DD"/>
    <w:rsid w:val="005161C4"/>
    <w:rsid w:val="00620409"/>
    <w:rsid w:val="00716C03"/>
    <w:rsid w:val="00750ECC"/>
    <w:rsid w:val="007E444A"/>
    <w:rsid w:val="008142F1"/>
    <w:rsid w:val="00820586"/>
    <w:rsid w:val="00837B0F"/>
    <w:rsid w:val="00883CA2"/>
    <w:rsid w:val="00897A4E"/>
    <w:rsid w:val="008E14BF"/>
    <w:rsid w:val="008F2099"/>
    <w:rsid w:val="00937EC8"/>
    <w:rsid w:val="0094365C"/>
    <w:rsid w:val="00950A68"/>
    <w:rsid w:val="00956B82"/>
    <w:rsid w:val="00970BA6"/>
    <w:rsid w:val="009D6A6F"/>
    <w:rsid w:val="009F5D2F"/>
    <w:rsid w:val="00A609AE"/>
    <w:rsid w:val="00AA4417"/>
    <w:rsid w:val="00B805E7"/>
    <w:rsid w:val="00B9780A"/>
    <w:rsid w:val="00C317D7"/>
    <w:rsid w:val="00CE0DA5"/>
    <w:rsid w:val="00D372CF"/>
    <w:rsid w:val="00D43F91"/>
    <w:rsid w:val="00D97190"/>
    <w:rsid w:val="00DA0D3E"/>
    <w:rsid w:val="00DA436D"/>
    <w:rsid w:val="00E03322"/>
    <w:rsid w:val="00E131CE"/>
    <w:rsid w:val="00E75C1D"/>
    <w:rsid w:val="00E75FDE"/>
    <w:rsid w:val="00EB7E7C"/>
    <w:rsid w:val="00F63E41"/>
    <w:rsid w:val="00F722A0"/>
    <w:rsid w:val="00FF241F"/>
    <w:rsid w:val="06A989BB"/>
    <w:rsid w:val="07A2E8C0"/>
    <w:rsid w:val="0AF73C89"/>
    <w:rsid w:val="0B270669"/>
    <w:rsid w:val="103F7142"/>
    <w:rsid w:val="20499D1D"/>
    <w:rsid w:val="673B4D33"/>
    <w:rsid w:val="75951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9A06"/>
  <w15:chartTrackingRefBased/>
  <w15:docId w15:val="{DAEDB8D3-5061-4CD2-8C33-A243E1A3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90"/>
    <w:rPr>
      <w:rFonts w:eastAsiaTheme="majorEastAsia" w:cstheme="majorBidi"/>
      <w:color w:val="272727" w:themeColor="text1" w:themeTint="D8"/>
    </w:rPr>
  </w:style>
  <w:style w:type="paragraph" w:styleId="Title">
    <w:name w:val="Title"/>
    <w:basedOn w:val="Normal"/>
    <w:next w:val="Normal"/>
    <w:link w:val="TitleChar"/>
    <w:uiPriority w:val="10"/>
    <w:qFormat/>
    <w:rsid w:val="00D97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90"/>
    <w:pPr>
      <w:spacing w:before="160"/>
      <w:jc w:val="center"/>
    </w:pPr>
    <w:rPr>
      <w:i/>
      <w:iCs/>
      <w:color w:val="404040" w:themeColor="text1" w:themeTint="BF"/>
    </w:rPr>
  </w:style>
  <w:style w:type="character" w:customStyle="1" w:styleId="QuoteChar">
    <w:name w:val="Quote Char"/>
    <w:basedOn w:val="DefaultParagraphFont"/>
    <w:link w:val="Quote"/>
    <w:uiPriority w:val="29"/>
    <w:rsid w:val="00D97190"/>
    <w:rPr>
      <w:i/>
      <w:iCs/>
      <w:color w:val="404040" w:themeColor="text1" w:themeTint="BF"/>
    </w:rPr>
  </w:style>
  <w:style w:type="paragraph" w:styleId="ListParagraph">
    <w:name w:val="List Paragraph"/>
    <w:basedOn w:val="Normal"/>
    <w:uiPriority w:val="34"/>
    <w:qFormat/>
    <w:rsid w:val="00D97190"/>
    <w:pPr>
      <w:ind w:left="720"/>
      <w:contextualSpacing/>
    </w:pPr>
  </w:style>
  <w:style w:type="character" w:styleId="IntenseEmphasis">
    <w:name w:val="Intense Emphasis"/>
    <w:basedOn w:val="DefaultParagraphFont"/>
    <w:uiPriority w:val="21"/>
    <w:qFormat/>
    <w:rsid w:val="00D97190"/>
    <w:rPr>
      <w:i/>
      <w:iCs/>
      <w:color w:val="0F4761" w:themeColor="accent1" w:themeShade="BF"/>
    </w:rPr>
  </w:style>
  <w:style w:type="paragraph" w:styleId="IntenseQuote">
    <w:name w:val="Intense Quote"/>
    <w:basedOn w:val="Normal"/>
    <w:next w:val="Normal"/>
    <w:link w:val="IntenseQuoteChar"/>
    <w:uiPriority w:val="30"/>
    <w:qFormat/>
    <w:rsid w:val="00D97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190"/>
    <w:rPr>
      <w:i/>
      <w:iCs/>
      <w:color w:val="0F4761" w:themeColor="accent1" w:themeShade="BF"/>
    </w:rPr>
  </w:style>
  <w:style w:type="character" w:styleId="IntenseReference">
    <w:name w:val="Intense Reference"/>
    <w:basedOn w:val="DefaultParagraphFont"/>
    <w:uiPriority w:val="32"/>
    <w:qFormat/>
    <w:rsid w:val="00D97190"/>
    <w:rPr>
      <w:b/>
      <w:bCs/>
      <w:smallCaps/>
      <w:color w:val="0F4761" w:themeColor="accent1" w:themeShade="BF"/>
      <w:spacing w:val="5"/>
    </w:rPr>
  </w:style>
  <w:style w:type="paragraph" w:styleId="Header">
    <w:name w:val="header"/>
    <w:basedOn w:val="Normal"/>
    <w:link w:val="HeaderChar"/>
    <w:uiPriority w:val="99"/>
    <w:unhideWhenUsed/>
    <w:rsid w:val="00A60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9AE"/>
  </w:style>
  <w:style w:type="paragraph" w:styleId="Footer">
    <w:name w:val="footer"/>
    <w:basedOn w:val="Normal"/>
    <w:link w:val="FooterChar"/>
    <w:uiPriority w:val="99"/>
    <w:unhideWhenUsed/>
    <w:rsid w:val="00A60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9AE"/>
  </w:style>
  <w:style w:type="character" w:styleId="PageNumber">
    <w:name w:val="page number"/>
    <w:basedOn w:val="DefaultParagraphFont"/>
    <w:uiPriority w:val="99"/>
    <w:semiHidden/>
    <w:unhideWhenUsed/>
    <w:rsid w:val="00A609AE"/>
  </w:style>
  <w:style w:type="character" w:styleId="Hyperlink">
    <w:name w:val="Hyperlink"/>
    <w:basedOn w:val="DefaultParagraphFont"/>
    <w:uiPriority w:val="99"/>
    <w:unhideWhenUsed/>
    <w:rsid w:val="00284503"/>
    <w:rPr>
      <w:color w:val="467886" w:themeColor="hyperlink"/>
      <w:u w:val="single"/>
    </w:rPr>
  </w:style>
  <w:style w:type="character" w:styleId="UnresolvedMention">
    <w:name w:val="Unresolved Mention"/>
    <w:basedOn w:val="DefaultParagraphFont"/>
    <w:uiPriority w:val="99"/>
    <w:semiHidden/>
    <w:unhideWhenUsed/>
    <w:rsid w:val="00284503"/>
    <w:rPr>
      <w:color w:val="605E5C"/>
      <w:shd w:val="clear" w:color="auto" w:fill="E1DFDD"/>
    </w:rPr>
  </w:style>
  <w:style w:type="paragraph" w:styleId="Revision">
    <w:name w:val="Revision"/>
    <w:hidden/>
    <w:uiPriority w:val="99"/>
    <w:semiHidden/>
    <w:rsid w:val="008E14BF"/>
    <w:pPr>
      <w:spacing w:after="0" w:line="240" w:lineRule="auto"/>
    </w:pPr>
  </w:style>
  <w:style w:type="character" w:styleId="CommentReference">
    <w:name w:val="annotation reference"/>
    <w:basedOn w:val="DefaultParagraphFont"/>
    <w:uiPriority w:val="99"/>
    <w:semiHidden/>
    <w:unhideWhenUsed/>
    <w:rsid w:val="003B1E8F"/>
    <w:rPr>
      <w:sz w:val="16"/>
      <w:szCs w:val="16"/>
    </w:rPr>
  </w:style>
  <w:style w:type="paragraph" w:styleId="CommentText">
    <w:name w:val="annotation text"/>
    <w:basedOn w:val="Normal"/>
    <w:link w:val="CommentTextChar"/>
    <w:uiPriority w:val="99"/>
    <w:unhideWhenUsed/>
    <w:rsid w:val="003B1E8F"/>
    <w:pPr>
      <w:spacing w:line="240" w:lineRule="auto"/>
    </w:pPr>
    <w:rPr>
      <w:sz w:val="20"/>
      <w:szCs w:val="20"/>
    </w:rPr>
  </w:style>
  <w:style w:type="character" w:customStyle="1" w:styleId="CommentTextChar">
    <w:name w:val="Comment Text Char"/>
    <w:basedOn w:val="DefaultParagraphFont"/>
    <w:link w:val="CommentText"/>
    <w:uiPriority w:val="99"/>
    <w:rsid w:val="003B1E8F"/>
    <w:rPr>
      <w:sz w:val="20"/>
      <w:szCs w:val="20"/>
    </w:rPr>
  </w:style>
  <w:style w:type="paragraph" w:styleId="CommentSubject">
    <w:name w:val="annotation subject"/>
    <w:basedOn w:val="CommentText"/>
    <w:next w:val="CommentText"/>
    <w:link w:val="CommentSubjectChar"/>
    <w:uiPriority w:val="99"/>
    <w:semiHidden/>
    <w:unhideWhenUsed/>
    <w:rsid w:val="003B1E8F"/>
    <w:rPr>
      <w:b/>
      <w:bCs/>
    </w:rPr>
  </w:style>
  <w:style w:type="character" w:customStyle="1" w:styleId="CommentSubjectChar">
    <w:name w:val="Comment Subject Char"/>
    <w:basedOn w:val="CommentTextChar"/>
    <w:link w:val="CommentSubject"/>
    <w:uiPriority w:val="99"/>
    <w:semiHidden/>
    <w:rsid w:val="003B1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kan.ohio.gov/regional-site-application/" TargetMode="External"/><Relationship Id="rId13" Type="http://schemas.openxmlformats.org/officeDocument/2006/relationships/hyperlink" Target="https://manual.ohioka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hiokan.ohio.gov/regional-site-application/" TargetMode="External"/><Relationship Id="rId12" Type="http://schemas.openxmlformats.org/officeDocument/2006/relationships/hyperlink" Target="https://ohiokan.ohio.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hiokan.ohio.gov/regional-site-application/" TargetMode="External"/><Relationship Id="rId4" Type="http://schemas.openxmlformats.org/officeDocument/2006/relationships/webSettings" Target="webSettings.xml"/><Relationship Id="rId9" Type="http://schemas.openxmlformats.org/officeDocument/2006/relationships/hyperlink" Target="https://ohiokan.ohio.gov/regional-site-applic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1766</Words>
  <Characters>10159</Characters>
  <Application>Microsoft Office Word</Application>
  <DocSecurity>0</DocSecurity>
  <Lines>253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Anderson</dc:creator>
  <cp:keywords/>
  <dc:description/>
  <cp:lastModifiedBy>Maria Laib</cp:lastModifiedBy>
  <cp:revision>9</cp:revision>
  <dcterms:created xsi:type="dcterms:W3CDTF">2026-04-24T19:35:00Z</dcterms:created>
  <dcterms:modified xsi:type="dcterms:W3CDTF">2026-04-24T19:42:00Z</dcterms:modified>
</cp:coreProperties>
</file>